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03" w:rsidRPr="00324CE9" w:rsidRDefault="00324CE9" w:rsidP="00324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CE9">
        <w:rPr>
          <w:rFonts w:ascii="Times New Roman" w:hAnsi="Times New Roman" w:cs="Times New Roman"/>
          <w:sz w:val="28"/>
          <w:szCs w:val="28"/>
        </w:rPr>
        <w:t>Список литературы маркетинг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Андреев В.Д., Боков М.А. Теория и практика </w:t>
      </w: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0B62FD">
        <w:rPr>
          <w:rFonts w:ascii="Times New Roman" w:hAnsi="Times New Roman" w:cs="Times New Roman"/>
          <w:sz w:val="28"/>
          <w:szCs w:val="28"/>
        </w:rPr>
        <w:t xml:space="preserve">/Под ред. В.И.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Сочи: РИЦ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СГУТиКД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62FD">
        <w:rPr>
          <w:rFonts w:ascii="Times New Roman" w:hAnsi="Times New Roman" w:cs="Times New Roman"/>
          <w:sz w:val="28"/>
          <w:szCs w:val="28"/>
        </w:rPr>
        <w:t>. 264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Андреева, Н. Н. Формы современного прямого маркетинга и их классификация/Н. Н. Андреева//Маркетинговые коммуникации. 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-№ 4. -С. 236 -247.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В. П. Управление инновациями: учебник / В. П.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Н. П. Масленникова, В. М. Мишин. — М.: Издательство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, 2011.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С. А. Формирование оптимального плана закупок. В 2 т. Т. 2/С. А.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П. Н. Курочка, И. М. Смирнов, А. В. Щепкин//Современные сложные системы управления: материалы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B62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./Воронеж. гос. арх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строит. ун-т. -Воронеж,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B62FD">
        <w:rPr>
          <w:rFonts w:ascii="Times New Roman" w:hAnsi="Times New Roman" w:cs="Times New Roman"/>
          <w:sz w:val="28"/>
          <w:szCs w:val="28"/>
        </w:rPr>
        <w:t>. -С. 435-437.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Березина Е.А. Исследование эффективности организации маркетинга на предприятии. СМАЛЬТА. 2014. № 6. С. 18-20. 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Т. А. Маркетинговые коммуникации: учебное пособие/Т.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А.Беркутова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 -Ростов н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>: Феникс,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62FD">
        <w:rPr>
          <w:rFonts w:ascii="Times New Roman" w:hAnsi="Times New Roman" w:cs="Times New Roman"/>
          <w:sz w:val="28"/>
          <w:szCs w:val="28"/>
        </w:rPr>
        <w:t>. -254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Л. М. Функционально-стоимостный анализ сбытовой деятельности предприятия [Текст] / Л. М.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// Молодой ученый. — 2015. — №9. — С. 563-567.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О.М. Моделирование результатов бизнеса в менеджменте организации//Перспективы развития науки и образования.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амбов: Бизнес-Наука-Общество, 2014. -С. 42-43. 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О.М. Методы и модели прогнозирования деятельности корпоративных систем//Теоретические и прикладные вопросы образования и науки.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амбов: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Юком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, 2014. -С. 42-43.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Дубровин И.А. Поведение потребителей: учеб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особие. 3-е изд.,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и доп. М.: Издательско-торговая корпорация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Дашков и 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>, 2010. 312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lastRenderedPageBreak/>
        <w:t xml:space="preserve">Ефимова С.А. Маркетинговое планирование. М.: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Альфа-Пресс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B62FD">
        <w:rPr>
          <w:rFonts w:ascii="Times New Roman" w:hAnsi="Times New Roman" w:cs="Times New Roman"/>
          <w:sz w:val="28"/>
          <w:szCs w:val="28"/>
        </w:rPr>
        <w:t>. С. 122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А.В., Горячев Р.А. Прогнозирование спроса и объема продаж: Учебно-методическое пособие. – Нижний Новгород: Нижегородский госуниверситет,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B62FD">
        <w:rPr>
          <w:rFonts w:ascii="Times New Roman" w:hAnsi="Times New Roman" w:cs="Times New Roman"/>
          <w:sz w:val="28"/>
          <w:szCs w:val="28"/>
        </w:rPr>
        <w:t>. – 39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Завьялов, П.С. Маркетинг в схемах, рисунках, таблицах: Учеб. пособие/П. С. Завьялов.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.:ИНФРА-М,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B62FD">
        <w:rPr>
          <w:rFonts w:ascii="Times New Roman" w:hAnsi="Times New Roman" w:cs="Times New Roman"/>
          <w:sz w:val="28"/>
          <w:szCs w:val="28"/>
        </w:rPr>
        <w:t>. -496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А.А. Совокупный спрос как фактор и результат экономического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/ Научные труды Донецкого национального технического университета. Серия: экономическая. 2014. № 1.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Зильберштейн О.Б. Особенности российского бизнеса в новых экономических условиях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борник статей / Московская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бизнеса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МИРБИС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 xml:space="preserve"> (Институт) ; [под ред. О. Б. Зильберштейна]. Москва,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62FD">
        <w:rPr>
          <w:rFonts w:ascii="Times New Roman" w:hAnsi="Times New Roman" w:cs="Times New Roman"/>
          <w:sz w:val="28"/>
          <w:szCs w:val="28"/>
        </w:rPr>
        <w:t>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Зиннуров У.Г. Стратегическое маркетинговое планирование и управление на предприятии: учеб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особие. М.: Изд-во МАИ,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B62FD">
        <w:rPr>
          <w:rFonts w:ascii="Times New Roman" w:hAnsi="Times New Roman" w:cs="Times New Roman"/>
          <w:sz w:val="28"/>
          <w:szCs w:val="28"/>
        </w:rPr>
        <w:t>. С. 34.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Игрунова О.М. Исследование подходов к определению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Спрос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 xml:space="preserve"> / Вестник Московского городского педагогического университета. Серия: Экономика. 2015. № 1.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Каплун В.В. Воздействие государства на совокупный спрос в условиях экономических санкций / Российское предпринимательство. 2014. № 23 (269).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Литвинова О. В. статья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Идентификация и оценка факторов, влияющих на развитие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 xml:space="preserve"> //Управление экономическими системами. 2011. — № 2;          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Каплан Р., Нортон Д. Организация, ориентированная на стратегию/Пер. с англ. М. Павлова. Москва: Олимп-Бизнес,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B62FD">
        <w:rPr>
          <w:rFonts w:ascii="Times New Roman" w:hAnsi="Times New Roman" w:cs="Times New Roman"/>
          <w:sz w:val="28"/>
          <w:szCs w:val="28"/>
        </w:rPr>
        <w:t>. 416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Доан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М. Л. Актуальные проблемы розничной торговли России и пути их решения //Сборник научных статей </w:t>
      </w:r>
      <w:r w:rsidRPr="000B62F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Экономика и инновации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>. РЭУ им Г. В. Плеханова. Ноябрь 2014г.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Кобзева Т. Я., Сучков В. А. Российский менеджмент в борьбе с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импортозависимостью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на современном этапе //Сборник докладов межвузовской студенческой научно-практической конференции. РЭУ им Г. В. Плеханова. Апрель 2015г.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Кобзева Т. Я. Современный взгляд на проблемы спроса и предложения российского рынка / Т. Я. Кобзева, М. Д.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Ястин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// Молодой ученый. — 2015. — №21. — С. 397-402.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И. Ф. Семь факторов успеха акций по стимулированию сбыта/И. Ф.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//Индуст</w:t>
      </w:r>
      <w:r>
        <w:rPr>
          <w:rFonts w:ascii="Times New Roman" w:hAnsi="Times New Roman" w:cs="Times New Roman"/>
          <w:sz w:val="28"/>
          <w:szCs w:val="28"/>
        </w:rPr>
        <w:t>риальный и B-2-B маркетинг. -2015</w:t>
      </w:r>
      <w:r w:rsidRPr="000B62FD">
        <w:rPr>
          <w:rFonts w:ascii="Times New Roman" w:hAnsi="Times New Roman" w:cs="Times New Roman"/>
          <w:sz w:val="28"/>
          <w:szCs w:val="28"/>
        </w:rPr>
        <w:t>. -№ 2. -С. 114 -119.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И. А. Анализ и диагностика финансово-хозяйственной деятельности предприятия.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>.: РИОР, 2014. -220 с.</w:t>
      </w:r>
    </w:p>
    <w:p w:rsidR="00324CE9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2FD">
        <w:rPr>
          <w:rFonts w:ascii="Times New Roman" w:hAnsi="Times New Roman" w:cs="Times New Roman"/>
          <w:sz w:val="28"/>
          <w:szCs w:val="28"/>
        </w:rPr>
        <w:t>Маршалл А. Основы экономической науки / А. Маршалл; [предисл.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2FD">
        <w:rPr>
          <w:rFonts w:ascii="Times New Roman" w:hAnsi="Times New Roman" w:cs="Times New Roman"/>
          <w:sz w:val="28"/>
          <w:szCs w:val="28"/>
        </w:rPr>
        <w:t>Дж.М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; пер. с англ. В.И.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Бомкина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В.Т. Рысина, Р.И.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Столпера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.]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B62FD">
        <w:rPr>
          <w:rFonts w:ascii="Times New Roman" w:hAnsi="Times New Roman" w:cs="Times New Roman"/>
          <w:sz w:val="28"/>
          <w:szCs w:val="28"/>
        </w:rPr>
        <w:t>. – 832 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Новиков О. А. Коммерческая деятельность производственных </w:t>
      </w:r>
      <w:r>
        <w:rPr>
          <w:rFonts w:ascii="Times New Roman" w:hAnsi="Times New Roman" w:cs="Times New Roman"/>
          <w:sz w:val="28"/>
          <w:szCs w:val="28"/>
        </w:rPr>
        <w:t>предприятий: учебник.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2016</w:t>
      </w:r>
      <w:r w:rsidRPr="000B62FD">
        <w:rPr>
          <w:rFonts w:ascii="Times New Roman" w:hAnsi="Times New Roman" w:cs="Times New Roman"/>
          <w:sz w:val="28"/>
          <w:szCs w:val="28"/>
        </w:rPr>
        <w:t>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Пономарева А. М. Основы рекламной деятельности: организация, планирование, оценка эффективности.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.: Финансы и статистика, 2014. -192 с.  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>Райкова, Е.Ю. Теория товароведения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Учеб. Пособие/Е.Ю. Райкова, Ю.В.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Додонкин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.: Издательский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FD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2FD">
        <w:rPr>
          <w:rFonts w:ascii="Times New Roman" w:hAnsi="Times New Roman" w:cs="Times New Roman"/>
          <w:sz w:val="28"/>
          <w:szCs w:val="28"/>
        </w:rPr>
        <w:t xml:space="preserve">; Мастерство,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B62FD">
        <w:rPr>
          <w:rFonts w:ascii="Times New Roman" w:hAnsi="Times New Roman" w:cs="Times New Roman"/>
          <w:sz w:val="28"/>
          <w:szCs w:val="28"/>
        </w:rPr>
        <w:t>. -240с.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FD">
        <w:rPr>
          <w:rFonts w:ascii="Times New Roman" w:hAnsi="Times New Roman" w:cs="Times New Roman"/>
          <w:sz w:val="28"/>
          <w:szCs w:val="28"/>
        </w:rPr>
        <w:t xml:space="preserve">Синицына А. С. Основные вопросы применения логистики [Текст] / А. С. Синицына, Н. М. Лихачева // Актуальные вопросы экономики и управления: материалы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 (г. Москва, апрель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62FD">
        <w:rPr>
          <w:rFonts w:ascii="Times New Roman" w:hAnsi="Times New Roman" w:cs="Times New Roman"/>
          <w:sz w:val="28"/>
          <w:szCs w:val="28"/>
        </w:rPr>
        <w:t xml:space="preserve"> г.)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>. II.  — М.: РИОР,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62FD">
        <w:rPr>
          <w:rFonts w:ascii="Times New Roman" w:hAnsi="Times New Roman" w:cs="Times New Roman"/>
          <w:sz w:val="28"/>
          <w:szCs w:val="28"/>
        </w:rPr>
        <w:t>. — С. 237-240.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lastRenderedPageBreak/>
        <w:t>Сысолятин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А.В. Оценка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эффективности сбытовой деятельности предприятия // Проблемы современной науки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и образования. 2015. № 4 (34). С. 85-87.</w:t>
      </w:r>
    </w:p>
    <w:p w:rsidR="00324CE9" w:rsidRPr="000B62FD" w:rsidRDefault="00324CE9" w:rsidP="00324C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D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 xml:space="preserve"> В.Е., Корнеева И. В. Современный маркетинг: Настольная книга по исследованию рынка: учеб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2FD">
        <w:rPr>
          <w:rFonts w:ascii="Times New Roman" w:hAnsi="Times New Roman" w:cs="Times New Roman"/>
          <w:sz w:val="28"/>
          <w:szCs w:val="28"/>
        </w:rPr>
        <w:t xml:space="preserve">особие. -3-е изд., </w:t>
      </w:r>
      <w:proofErr w:type="spellStart"/>
      <w:r w:rsidRPr="000B6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62FD">
        <w:rPr>
          <w:rFonts w:ascii="Times New Roman" w:hAnsi="Times New Roman" w:cs="Times New Roman"/>
          <w:sz w:val="28"/>
          <w:szCs w:val="28"/>
        </w:rPr>
        <w:t>. и доп. М.: Финансы и статистика,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B62FD">
        <w:rPr>
          <w:rFonts w:ascii="Times New Roman" w:hAnsi="Times New Roman" w:cs="Times New Roman"/>
          <w:sz w:val="28"/>
          <w:szCs w:val="28"/>
        </w:rPr>
        <w:t xml:space="preserve">. 560 с.   </w:t>
      </w:r>
    </w:p>
    <w:p w:rsidR="00324CE9" w:rsidRDefault="00324CE9"/>
    <w:sectPr w:rsidR="0032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0312"/>
    <w:multiLevelType w:val="hybridMultilevel"/>
    <w:tmpl w:val="1138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C"/>
    <w:rsid w:val="00230E03"/>
    <w:rsid w:val="00324CE9"/>
    <w:rsid w:val="008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4C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4C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4223</Characters>
  <Application>Microsoft Office Word</Application>
  <DocSecurity>0</DocSecurity>
  <Lines>35</Lines>
  <Paragraphs>9</Paragraphs>
  <ScaleCrop>false</ScaleCrop>
  <Company>diakov.net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2018-10-10T06:46:00Z</dcterms:created>
  <dcterms:modified xsi:type="dcterms:W3CDTF">2018-10-10T06:47:00Z</dcterms:modified>
</cp:coreProperties>
</file>