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6" w:rsidRDefault="00521FD6" w:rsidP="00521FD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506463290"/>
      <w:bookmarkStart w:id="1" w:name="_Toc526251542"/>
      <w:bookmarkStart w:id="2" w:name="_GoBack"/>
      <w:r w:rsidRPr="00521FD6">
        <w:rPr>
          <w:rFonts w:ascii="Times New Roman" w:hAnsi="Times New Roman"/>
          <w:b/>
          <w:sz w:val="28"/>
          <w:szCs w:val="28"/>
        </w:rPr>
        <w:t xml:space="preserve">Список литературы по экономике для написания дипломной работы </w:t>
      </w:r>
    </w:p>
    <w:p w:rsidR="009F184B" w:rsidRPr="00521FD6" w:rsidRDefault="00521FD6" w:rsidP="00521FD6">
      <w:pPr>
        <w:jc w:val="center"/>
        <w:rPr>
          <w:rFonts w:ascii="Times New Roman" w:hAnsi="Times New Roman"/>
          <w:b/>
          <w:sz w:val="28"/>
          <w:szCs w:val="28"/>
        </w:rPr>
      </w:pPr>
      <w:r w:rsidRPr="00521FD6">
        <w:rPr>
          <w:rFonts w:ascii="Times New Roman" w:hAnsi="Times New Roman"/>
          <w:b/>
          <w:sz w:val="28"/>
          <w:szCs w:val="28"/>
        </w:rPr>
        <w:t>(ВКР, магистерской диссертации)</w:t>
      </w:r>
    </w:p>
    <w:bookmarkEnd w:id="2"/>
    <w:p w:rsidR="00521FD6" w:rsidRPr="00521FD6" w:rsidRDefault="00521FD6" w:rsidP="00521F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180" w:rsidRPr="00B8777A" w:rsidRDefault="00F62180" w:rsidP="00F62180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Агаркова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Л.В. Пути улучшения финансовых результатов предприятия / Л.В.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Агаркова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И.М.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Подколзина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Экономика. Бизнес. Банки. – №2 (11). – 201</w:t>
      </w:r>
      <w:r w:rsidR="00553278">
        <w:rPr>
          <w:rFonts w:ascii="Times New Roman" w:eastAsiaTheme="minorHAnsi" w:hAnsi="Times New Roman"/>
          <w:sz w:val="28"/>
          <w:szCs w:val="28"/>
        </w:rPr>
        <w:t>6</w:t>
      </w:r>
      <w:r w:rsidRPr="00B8777A">
        <w:rPr>
          <w:rFonts w:ascii="Times New Roman" w:eastAsiaTheme="minorHAnsi" w:hAnsi="Times New Roman"/>
          <w:sz w:val="28"/>
          <w:szCs w:val="28"/>
        </w:rPr>
        <w:t>. – С. 79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84.</w:t>
      </w:r>
    </w:p>
    <w:p w:rsidR="00F62180" w:rsidRPr="00B8777A" w:rsidRDefault="00F62180" w:rsidP="00F62180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Агекян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Л. С. Содержание анализа финансового состояния организации и решения, принимаемые на его основе / Л.С.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Агекян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2015. </w:t>
      </w:r>
      <w:r w:rsidRPr="00F62180">
        <w:rPr>
          <w:rFonts w:ascii="Times New Roman" w:hAnsi="Times New Roman"/>
          <w:sz w:val="28"/>
          <w:szCs w:val="28"/>
        </w:rPr>
        <w:t>–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№4. </w:t>
      </w:r>
      <w:r w:rsidRPr="00F62180">
        <w:rPr>
          <w:rFonts w:ascii="Times New Roman" w:hAnsi="Times New Roman"/>
          <w:sz w:val="28"/>
          <w:szCs w:val="28"/>
        </w:rPr>
        <w:t>–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С. 329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62180">
        <w:rPr>
          <w:rFonts w:ascii="Times New Roman" w:hAnsi="Times New Roman"/>
          <w:sz w:val="28"/>
          <w:szCs w:val="28"/>
        </w:rPr>
        <w:t>–</w:t>
      </w:r>
      <w:r w:rsidRPr="00B8777A">
        <w:rPr>
          <w:rFonts w:ascii="Times New Roman" w:eastAsiaTheme="minorHAnsi" w:hAnsi="Times New Roman"/>
          <w:sz w:val="28"/>
          <w:szCs w:val="28"/>
        </w:rPr>
        <w:t>331.</w:t>
      </w:r>
    </w:p>
    <w:p w:rsidR="00B777C5" w:rsidRPr="00F62180" w:rsidRDefault="00F62180" w:rsidP="00F62180">
      <w:pPr>
        <w:tabs>
          <w:tab w:val="left" w:pos="0"/>
          <w:tab w:val="left" w:pos="851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77C5" w:rsidRPr="00F62180">
        <w:rPr>
          <w:rFonts w:ascii="Times New Roman" w:hAnsi="Times New Roman"/>
          <w:sz w:val="28"/>
          <w:szCs w:val="28"/>
        </w:rPr>
        <w:t>Абрютина М.С., Грачев А.В. Анализ финансово</w:t>
      </w:r>
      <w:r w:rsidR="00695E4A" w:rsidRPr="00F62180">
        <w:rPr>
          <w:rFonts w:ascii="Times New Roman" w:hAnsi="Times New Roman"/>
          <w:sz w:val="28"/>
          <w:szCs w:val="28"/>
        </w:rPr>
        <w:t>-</w:t>
      </w:r>
      <w:r w:rsidR="00B777C5" w:rsidRPr="00F62180">
        <w:rPr>
          <w:rFonts w:ascii="Times New Roman" w:hAnsi="Times New Roman"/>
          <w:sz w:val="28"/>
          <w:szCs w:val="28"/>
        </w:rPr>
        <w:t>экономической деятельности предприятия: учебно</w:t>
      </w:r>
      <w:r w:rsidR="00695E4A" w:rsidRPr="00F62180">
        <w:rPr>
          <w:rFonts w:ascii="Times New Roman" w:hAnsi="Times New Roman"/>
          <w:sz w:val="28"/>
          <w:szCs w:val="28"/>
        </w:rPr>
        <w:t>-</w:t>
      </w:r>
      <w:r w:rsidR="00B777C5" w:rsidRPr="00F62180">
        <w:rPr>
          <w:rFonts w:ascii="Times New Roman" w:hAnsi="Times New Roman"/>
          <w:sz w:val="28"/>
          <w:szCs w:val="28"/>
        </w:rPr>
        <w:t>практическое пособие. Москва: Дело и сервис,</w:t>
      </w:r>
      <w:r>
        <w:rPr>
          <w:rFonts w:ascii="Times New Roman" w:hAnsi="Times New Roman"/>
          <w:sz w:val="28"/>
          <w:szCs w:val="28"/>
        </w:rPr>
        <w:t xml:space="preserve"> </w:t>
      </w:r>
      <w:r w:rsidR="00B777C5" w:rsidRPr="00F62180">
        <w:rPr>
          <w:rFonts w:ascii="Times New Roman" w:hAnsi="Times New Roman"/>
          <w:sz w:val="28"/>
          <w:szCs w:val="28"/>
        </w:rPr>
        <w:t>201</w:t>
      </w:r>
      <w:r w:rsidR="00695E4A" w:rsidRPr="00F62180">
        <w:rPr>
          <w:rFonts w:ascii="Times New Roman" w:hAnsi="Times New Roman"/>
          <w:sz w:val="28"/>
          <w:szCs w:val="28"/>
        </w:rPr>
        <w:t>5</w:t>
      </w:r>
      <w:r w:rsidR="00B777C5" w:rsidRPr="00F62180">
        <w:rPr>
          <w:rFonts w:ascii="Times New Roman" w:hAnsi="Times New Roman"/>
          <w:sz w:val="28"/>
          <w:szCs w:val="28"/>
        </w:rPr>
        <w:t>.</w:t>
      </w:r>
      <w:r w:rsidR="00695E4A" w:rsidRPr="00F62180">
        <w:rPr>
          <w:rFonts w:ascii="Times New Roman" w:hAnsi="Times New Roman"/>
          <w:sz w:val="28"/>
          <w:szCs w:val="28"/>
        </w:rPr>
        <w:t xml:space="preserve"> – </w:t>
      </w:r>
      <w:r w:rsidR="00B777C5" w:rsidRPr="00F62180">
        <w:rPr>
          <w:rFonts w:ascii="Times New Roman" w:hAnsi="Times New Roman"/>
          <w:sz w:val="28"/>
          <w:szCs w:val="28"/>
        </w:rPr>
        <w:t>272с.</w:t>
      </w:r>
    </w:p>
    <w:p w:rsidR="00695E4A" w:rsidRPr="00695E4A" w:rsidRDefault="00F62180" w:rsidP="00F62180">
      <w:pPr>
        <w:tabs>
          <w:tab w:val="left" w:pos="0"/>
        </w:tabs>
        <w:suppressAutoHyphens/>
        <w:overflowPunct w:val="0"/>
        <w:autoSpaceDE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95E4A" w:rsidRPr="00695E4A">
        <w:rPr>
          <w:rFonts w:ascii="Times New Roman" w:hAnsi="Times New Roman"/>
          <w:sz w:val="28"/>
          <w:szCs w:val="28"/>
        </w:rPr>
        <w:t>Абрютина, М. С. Анализ финансовой устойчивости  организации: учеб</w:t>
      </w:r>
      <w:proofErr w:type="gramStart"/>
      <w:r w:rsidR="00695E4A" w:rsidRPr="00695E4A">
        <w:rPr>
          <w:rFonts w:ascii="Times New Roman" w:hAnsi="Times New Roman"/>
          <w:sz w:val="28"/>
          <w:szCs w:val="28"/>
        </w:rPr>
        <w:t>.</w:t>
      </w:r>
      <w:proofErr w:type="gramEnd"/>
      <w:r w:rsidR="00695E4A" w:rsidRPr="00695E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5E4A" w:rsidRPr="00695E4A">
        <w:rPr>
          <w:rFonts w:ascii="Times New Roman" w:hAnsi="Times New Roman"/>
          <w:sz w:val="28"/>
          <w:szCs w:val="28"/>
        </w:rPr>
        <w:t>п</w:t>
      </w:r>
      <w:proofErr w:type="gramEnd"/>
      <w:r w:rsidR="00695E4A" w:rsidRPr="00695E4A">
        <w:rPr>
          <w:rFonts w:ascii="Times New Roman" w:hAnsi="Times New Roman"/>
          <w:sz w:val="28"/>
          <w:szCs w:val="28"/>
        </w:rPr>
        <w:t xml:space="preserve">особие / М. С. </w:t>
      </w:r>
      <w:proofErr w:type="spellStart"/>
      <w:r w:rsidR="00695E4A" w:rsidRPr="00695E4A">
        <w:rPr>
          <w:rFonts w:ascii="Times New Roman" w:hAnsi="Times New Roman"/>
          <w:sz w:val="28"/>
          <w:szCs w:val="28"/>
        </w:rPr>
        <w:t>Абрютина</w:t>
      </w:r>
      <w:proofErr w:type="spellEnd"/>
      <w:r w:rsidR="00695E4A" w:rsidRPr="00695E4A">
        <w:rPr>
          <w:rFonts w:ascii="Times New Roman" w:hAnsi="Times New Roman"/>
          <w:sz w:val="28"/>
          <w:szCs w:val="28"/>
        </w:rPr>
        <w:t>,  А. В. Грачев.</w:t>
      </w:r>
      <w:r w:rsidR="00695E4A">
        <w:rPr>
          <w:rFonts w:ascii="Times New Roman" w:hAnsi="Times New Roman"/>
          <w:sz w:val="28"/>
          <w:szCs w:val="28"/>
        </w:rPr>
        <w:t>-</w:t>
      </w:r>
      <w:r w:rsidR="00695E4A" w:rsidRPr="00695E4A">
        <w:rPr>
          <w:rFonts w:ascii="Times New Roman" w:hAnsi="Times New Roman"/>
          <w:sz w:val="28"/>
          <w:szCs w:val="28"/>
        </w:rPr>
        <w:t xml:space="preserve"> М.: Дело и Сервис, 201</w:t>
      </w:r>
      <w:r w:rsidR="00695E4A">
        <w:rPr>
          <w:rFonts w:ascii="Times New Roman" w:hAnsi="Times New Roman"/>
          <w:sz w:val="28"/>
          <w:szCs w:val="28"/>
        </w:rPr>
        <w:t>7</w:t>
      </w:r>
      <w:r w:rsidR="00695E4A" w:rsidRPr="00695E4A">
        <w:rPr>
          <w:rFonts w:ascii="Times New Roman" w:hAnsi="Times New Roman"/>
          <w:sz w:val="28"/>
          <w:szCs w:val="28"/>
        </w:rPr>
        <w:t>.– 506с.</w:t>
      </w:r>
    </w:p>
    <w:p w:rsidR="00695E4A" w:rsidRDefault="00F62180" w:rsidP="00F62180">
      <w:pPr>
        <w:tabs>
          <w:tab w:val="left" w:pos="0"/>
          <w:tab w:val="left" w:pos="709"/>
          <w:tab w:val="left" w:pos="993"/>
        </w:tabs>
        <w:suppressAutoHyphens/>
        <w:overflowPunct w:val="0"/>
        <w:autoSpaceDE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95E4A" w:rsidRPr="0020478E">
        <w:rPr>
          <w:rFonts w:ascii="Times New Roman" w:hAnsi="Times New Roman"/>
          <w:sz w:val="28"/>
          <w:szCs w:val="28"/>
        </w:rPr>
        <w:t>Акатова</w:t>
      </w:r>
      <w:r w:rsidR="00695E4A">
        <w:rPr>
          <w:rFonts w:ascii="Times New Roman" w:hAnsi="Times New Roman"/>
          <w:sz w:val="28"/>
          <w:szCs w:val="28"/>
        </w:rPr>
        <w:t>,</w:t>
      </w:r>
      <w:r w:rsidR="00695E4A" w:rsidRPr="0020478E">
        <w:rPr>
          <w:rFonts w:ascii="Times New Roman" w:hAnsi="Times New Roman"/>
          <w:sz w:val="28"/>
          <w:szCs w:val="28"/>
        </w:rPr>
        <w:t xml:space="preserve"> А. С. Увеличение прибыли как важный фактор развития предприятий  / А. С. Акатова, Ю. А. Козлова // Молодой ученый. </w:t>
      </w:r>
      <w:r w:rsidR="00695E4A" w:rsidRPr="00695E4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95E4A" w:rsidRPr="0020478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695E4A" w:rsidRPr="0020478E">
        <w:rPr>
          <w:rFonts w:ascii="Times New Roman" w:hAnsi="Times New Roman"/>
          <w:sz w:val="28"/>
          <w:szCs w:val="28"/>
        </w:rPr>
        <w:t xml:space="preserve">. </w:t>
      </w:r>
      <w:r w:rsidR="00695E4A" w:rsidRPr="00695E4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95E4A" w:rsidRPr="00695E4A">
        <w:rPr>
          <w:rFonts w:ascii="Times New Roman" w:hAnsi="Times New Roman"/>
          <w:sz w:val="28"/>
          <w:szCs w:val="28"/>
        </w:rPr>
        <w:t xml:space="preserve">№4. </w:t>
      </w:r>
      <w:r w:rsidR="00695E4A" w:rsidRPr="00695E4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95E4A" w:rsidRPr="00695E4A">
        <w:rPr>
          <w:rFonts w:ascii="Times New Roman" w:hAnsi="Times New Roman"/>
          <w:sz w:val="28"/>
          <w:szCs w:val="28"/>
        </w:rPr>
        <w:t>С. 453</w:t>
      </w:r>
      <w:r>
        <w:rPr>
          <w:rFonts w:ascii="Times New Roman" w:hAnsi="Times New Roman"/>
          <w:sz w:val="28"/>
          <w:szCs w:val="28"/>
        </w:rPr>
        <w:t xml:space="preserve"> </w:t>
      </w:r>
      <w:r w:rsidR="00695E4A" w:rsidRPr="00695E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95E4A" w:rsidRPr="00695E4A">
        <w:rPr>
          <w:rFonts w:ascii="Times New Roman" w:hAnsi="Times New Roman"/>
          <w:sz w:val="28"/>
          <w:szCs w:val="28"/>
        </w:rPr>
        <w:t>456.</w:t>
      </w:r>
    </w:p>
    <w:p w:rsidR="00F62180" w:rsidRPr="00F62180" w:rsidRDefault="00F62180" w:rsidP="00F62180">
      <w:pPr>
        <w:tabs>
          <w:tab w:val="left" w:pos="0"/>
          <w:tab w:val="left" w:pos="709"/>
          <w:tab w:val="left" w:pos="993"/>
        </w:tabs>
        <w:suppressAutoHyphens/>
        <w:overflowPunct w:val="0"/>
        <w:autoSpaceDE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62180">
        <w:rPr>
          <w:rFonts w:ascii="Times New Roman" w:hAnsi="Times New Roman"/>
          <w:sz w:val="28"/>
          <w:szCs w:val="28"/>
        </w:rPr>
        <w:t>Анализ и диагностика финансово – хозяйственной деятельности предприятий: учебник / под ред. Позднякова В.Я. Москва: ИНФРА-М, 2016. –617 с.</w:t>
      </w:r>
    </w:p>
    <w:p w:rsidR="00F62180" w:rsidRPr="00B8777A" w:rsidRDefault="00F62180" w:rsidP="00F62180">
      <w:pPr>
        <w:tabs>
          <w:tab w:val="left" w:pos="0"/>
          <w:tab w:val="left" w:pos="709"/>
          <w:tab w:val="left" w:pos="993"/>
        </w:tabs>
        <w:suppressAutoHyphens/>
        <w:overflowPunct w:val="0"/>
        <w:autoSpaceDE w:val="0"/>
        <w:spacing w:after="0" w:line="360" w:lineRule="auto"/>
        <w:ind w:firstLine="426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Артюхова, А. В., Литвин, А. А. Анализ </w:t>
      </w:r>
      <w:r>
        <w:rPr>
          <w:rFonts w:ascii="Times New Roman" w:eastAsiaTheme="minorHAnsi" w:hAnsi="Times New Roman"/>
          <w:sz w:val="28"/>
          <w:szCs w:val="28"/>
        </w:rPr>
        <w:t>финансово – 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предприятия: сущность и необходимость проведения / А.В. Артюхова, А.А. Литвин// Молодой ученый. </w:t>
      </w:r>
      <w:r w:rsidRPr="00F62180">
        <w:rPr>
          <w:rFonts w:ascii="Times New Roman" w:hAnsi="Times New Roman"/>
          <w:sz w:val="28"/>
          <w:szCs w:val="28"/>
        </w:rPr>
        <w:t>–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2015. </w:t>
      </w:r>
      <w:r w:rsidRPr="00F62180">
        <w:rPr>
          <w:rFonts w:ascii="Times New Roman" w:hAnsi="Times New Roman"/>
          <w:sz w:val="28"/>
          <w:szCs w:val="28"/>
        </w:rPr>
        <w:t>–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№11.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С. 744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747.</w:t>
      </w:r>
    </w:p>
    <w:p w:rsidR="00695E4A" w:rsidRPr="0020478E" w:rsidRDefault="00F62180" w:rsidP="00F62180">
      <w:pPr>
        <w:tabs>
          <w:tab w:val="left" w:pos="0"/>
          <w:tab w:val="left" w:pos="993"/>
        </w:tabs>
        <w:suppressAutoHyphens/>
        <w:overflowPunct w:val="0"/>
        <w:autoSpaceDE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95E4A" w:rsidRPr="0020478E">
        <w:rPr>
          <w:rFonts w:ascii="Times New Roman" w:hAnsi="Times New Roman"/>
          <w:sz w:val="28"/>
          <w:szCs w:val="28"/>
        </w:rPr>
        <w:t>Бердникова, Т.</w:t>
      </w:r>
      <w:r w:rsidR="00695E4A">
        <w:rPr>
          <w:rFonts w:ascii="Times New Roman" w:hAnsi="Times New Roman"/>
          <w:sz w:val="28"/>
          <w:szCs w:val="28"/>
        </w:rPr>
        <w:t xml:space="preserve"> </w:t>
      </w:r>
      <w:r w:rsidR="00695E4A" w:rsidRPr="0020478E">
        <w:rPr>
          <w:rFonts w:ascii="Times New Roman" w:hAnsi="Times New Roman"/>
          <w:sz w:val="28"/>
          <w:szCs w:val="28"/>
        </w:rPr>
        <w:t xml:space="preserve">Б. Анализ и диагностика финансово – хозяйственной деятельности </w:t>
      </w:r>
      <w:r w:rsidR="00695E4A">
        <w:rPr>
          <w:rFonts w:ascii="Times New Roman" w:hAnsi="Times New Roman"/>
          <w:sz w:val="28"/>
          <w:szCs w:val="28"/>
        </w:rPr>
        <w:t>организации</w:t>
      </w:r>
      <w:r w:rsidR="00695E4A" w:rsidRPr="0020478E">
        <w:rPr>
          <w:rFonts w:ascii="Times New Roman" w:hAnsi="Times New Roman"/>
          <w:sz w:val="28"/>
          <w:szCs w:val="28"/>
        </w:rPr>
        <w:t xml:space="preserve"> </w:t>
      </w:r>
      <w:r w:rsidR="00695E4A" w:rsidRPr="002047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E4A" w:rsidRPr="0020478E">
        <w:rPr>
          <w:rFonts w:ascii="Times New Roman" w:hAnsi="Times New Roman"/>
          <w:sz w:val="28"/>
          <w:szCs w:val="28"/>
        </w:rPr>
        <w:t>/ Т.</w:t>
      </w:r>
      <w:r w:rsidR="00695E4A">
        <w:rPr>
          <w:rFonts w:ascii="Times New Roman" w:hAnsi="Times New Roman"/>
          <w:sz w:val="28"/>
          <w:szCs w:val="28"/>
        </w:rPr>
        <w:t xml:space="preserve"> </w:t>
      </w:r>
      <w:r w:rsidR="00695E4A" w:rsidRPr="0020478E">
        <w:rPr>
          <w:rFonts w:ascii="Times New Roman" w:hAnsi="Times New Roman"/>
          <w:sz w:val="28"/>
          <w:szCs w:val="28"/>
        </w:rPr>
        <w:t>Б. Бердникова.– М.: Инфра – М, 201</w:t>
      </w:r>
      <w:r>
        <w:rPr>
          <w:rFonts w:ascii="Times New Roman" w:hAnsi="Times New Roman"/>
          <w:sz w:val="28"/>
          <w:szCs w:val="28"/>
        </w:rPr>
        <w:t>6</w:t>
      </w:r>
      <w:r w:rsidR="00695E4A" w:rsidRPr="0020478E">
        <w:rPr>
          <w:rFonts w:ascii="Times New Roman" w:hAnsi="Times New Roman"/>
          <w:sz w:val="28"/>
          <w:szCs w:val="28"/>
        </w:rPr>
        <w:t>. – 821с.</w:t>
      </w:r>
    </w:p>
    <w:p w:rsidR="00695E4A" w:rsidRPr="00A629E8" w:rsidRDefault="00695E4A" w:rsidP="00A629E8">
      <w:pPr>
        <w:pStyle w:val="a9"/>
        <w:numPr>
          <w:ilvl w:val="0"/>
          <w:numId w:val="9"/>
        </w:numPr>
        <w:tabs>
          <w:tab w:val="left" w:pos="0"/>
          <w:tab w:val="left" w:pos="709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29E8">
        <w:rPr>
          <w:rFonts w:ascii="Times New Roman" w:hAnsi="Times New Roman"/>
          <w:sz w:val="28"/>
          <w:szCs w:val="28"/>
        </w:rPr>
        <w:t>Бочаров,  В. В. Финансовый анализ. Краткий курс / В. В. Бочаров.</w:t>
      </w:r>
      <w:r w:rsidRPr="00A629E8">
        <w:rPr>
          <w:color w:val="000000"/>
          <w:sz w:val="28"/>
          <w:szCs w:val="28"/>
        </w:rPr>
        <w:t xml:space="preserve"> </w:t>
      </w:r>
      <w:r w:rsidRPr="00A629E8">
        <w:rPr>
          <w:rFonts w:ascii="Times New Roman" w:hAnsi="Times New Roman"/>
          <w:color w:val="000000"/>
          <w:sz w:val="28"/>
          <w:szCs w:val="28"/>
        </w:rPr>
        <w:t>–</w:t>
      </w:r>
      <w:r w:rsidRPr="00A629E8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A629E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629E8">
        <w:rPr>
          <w:rFonts w:ascii="Times New Roman" w:hAnsi="Times New Roman"/>
          <w:sz w:val="28"/>
          <w:szCs w:val="28"/>
        </w:rPr>
        <w:t>Питер, 201</w:t>
      </w:r>
      <w:r w:rsidR="00F62180" w:rsidRPr="00A629E8">
        <w:rPr>
          <w:rFonts w:ascii="Times New Roman" w:hAnsi="Times New Roman"/>
          <w:sz w:val="28"/>
          <w:szCs w:val="28"/>
        </w:rPr>
        <w:t>8</w:t>
      </w:r>
      <w:r w:rsidRPr="00A629E8">
        <w:rPr>
          <w:rFonts w:ascii="Times New Roman" w:hAnsi="Times New Roman"/>
          <w:sz w:val="28"/>
          <w:szCs w:val="28"/>
        </w:rPr>
        <w:t>. – 240 с.</w:t>
      </w:r>
    </w:p>
    <w:p w:rsidR="00B777C5" w:rsidRPr="00F62180" w:rsidRDefault="00A629E8" w:rsidP="00F62180">
      <w:pPr>
        <w:tabs>
          <w:tab w:val="left" w:pos="0"/>
          <w:tab w:val="left" w:pos="567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62180">
        <w:rPr>
          <w:rFonts w:ascii="Times New Roman" w:hAnsi="Times New Roman"/>
          <w:sz w:val="28"/>
          <w:szCs w:val="28"/>
        </w:rPr>
        <w:t>.</w:t>
      </w:r>
      <w:r w:rsidR="00B777C5" w:rsidRPr="00F62180">
        <w:rPr>
          <w:rFonts w:ascii="Times New Roman" w:hAnsi="Times New Roman"/>
          <w:sz w:val="28"/>
          <w:szCs w:val="28"/>
        </w:rPr>
        <w:t>Бочаров</w:t>
      </w:r>
      <w:r w:rsidR="00F62180">
        <w:rPr>
          <w:rFonts w:ascii="Times New Roman" w:hAnsi="Times New Roman"/>
          <w:sz w:val="28"/>
          <w:szCs w:val="28"/>
        </w:rPr>
        <w:t>,</w:t>
      </w:r>
      <w:r w:rsidR="00B777C5" w:rsidRPr="00F62180">
        <w:rPr>
          <w:rFonts w:ascii="Times New Roman" w:hAnsi="Times New Roman"/>
          <w:sz w:val="28"/>
          <w:szCs w:val="28"/>
        </w:rPr>
        <w:t xml:space="preserve"> В.В. Управление денежным оборотом предприятий и корпораций</w:t>
      </w:r>
      <w:r w:rsidR="00F62180">
        <w:rPr>
          <w:rFonts w:ascii="Times New Roman" w:hAnsi="Times New Roman"/>
          <w:sz w:val="28"/>
          <w:szCs w:val="28"/>
        </w:rPr>
        <w:t xml:space="preserve"> /</w:t>
      </w:r>
      <w:r w:rsidR="00F62180" w:rsidRPr="00F62180">
        <w:rPr>
          <w:rFonts w:ascii="Times New Roman" w:hAnsi="Times New Roman"/>
          <w:sz w:val="28"/>
          <w:szCs w:val="28"/>
        </w:rPr>
        <w:t xml:space="preserve"> В.В.</w:t>
      </w:r>
      <w:r w:rsidR="00F62180">
        <w:rPr>
          <w:rFonts w:ascii="Times New Roman" w:hAnsi="Times New Roman"/>
          <w:sz w:val="28"/>
          <w:szCs w:val="28"/>
        </w:rPr>
        <w:t xml:space="preserve"> </w:t>
      </w:r>
      <w:r w:rsidR="00F62180" w:rsidRPr="00F62180">
        <w:rPr>
          <w:rFonts w:ascii="Times New Roman" w:hAnsi="Times New Roman"/>
          <w:sz w:val="28"/>
          <w:szCs w:val="28"/>
        </w:rPr>
        <w:t>Бочаров</w:t>
      </w:r>
      <w:r w:rsidR="00F62180">
        <w:rPr>
          <w:rFonts w:ascii="Times New Roman" w:hAnsi="Times New Roman"/>
          <w:sz w:val="28"/>
          <w:szCs w:val="28"/>
        </w:rPr>
        <w:t xml:space="preserve">. </w:t>
      </w:r>
      <w:r w:rsidR="00B777C5" w:rsidRPr="00F62180">
        <w:rPr>
          <w:rFonts w:ascii="Times New Roman" w:hAnsi="Times New Roman"/>
          <w:sz w:val="28"/>
          <w:szCs w:val="28"/>
        </w:rPr>
        <w:t>Москва: Финансы и статистика, 201</w:t>
      </w:r>
      <w:r w:rsidR="00F62180">
        <w:rPr>
          <w:rFonts w:ascii="Times New Roman" w:hAnsi="Times New Roman"/>
          <w:sz w:val="28"/>
          <w:szCs w:val="28"/>
        </w:rPr>
        <w:t>7</w:t>
      </w:r>
      <w:r w:rsidR="00B777C5" w:rsidRPr="00F62180">
        <w:rPr>
          <w:rFonts w:ascii="Times New Roman" w:hAnsi="Times New Roman"/>
          <w:sz w:val="28"/>
          <w:szCs w:val="28"/>
        </w:rPr>
        <w:t xml:space="preserve">. </w:t>
      </w:r>
      <w:r w:rsidR="00F62180" w:rsidRPr="00F62180">
        <w:rPr>
          <w:rFonts w:ascii="Times New Roman" w:hAnsi="Times New Roman"/>
          <w:sz w:val="28"/>
          <w:szCs w:val="28"/>
        </w:rPr>
        <w:t>–</w:t>
      </w:r>
      <w:r w:rsidR="00F62180">
        <w:rPr>
          <w:rFonts w:ascii="Times New Roman" w:hAnsi="Times New Roman"/>
          <w:sz w:val="28"/>
          <w:szCs w:val="28"/>
        </w:rPr>
        <w:t xml:space="preserve"> </w:t>
      </w:r>
      <w:r w:rsidR="00B777C5" w:rsidRPr="00F62180">
        <w:rPr>
          <w:rFonts w:ascii="Times New Roman" w:hAnsi="Times New Roman"/>
          <w:sz w:val="28"/>
          <w:szCs w:val="28"/>
        </w:rPr>
        <w:t>531 с.</w:t>
      </w:r>
    </w:p>
    <w:p w:rsidR="00A629E8" w:rsidRDefault="00B777C5" w:rsidP="00A629E8">
      <w:pPr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29E8">
        <w:rPr>
          <w:rFonts w:ascii="Times New Roman" w:hAnsi="Times New Roman"/>
          <w:sz w:val="28"/>
          <w:szCs w:val="28"/>
        </w:rPr>
        <w:t>Бланк</w:t>
      </w:r>
      <w:r w:rsidR="00F62180" w:rsidRPr="00A629E8">
        <w:rPr>
          <w:rFonts w:ascii="Times New Roman" w:hAnsi="Times New Roman"/>
          <w:sz w:val="28"/>
          <w:szCs w:val="28"/>
        </w:rPr>
        <w:t>,</w:t>
      </w:r>
      <w:r w:rsidRPr="00A629E8">
        <w:rPr>
          <w:rFonts w:ascii="Times New Roman" w:hAnsi="Times New Roman"/>
          <w:sz w:val="28"/>
          <w:szCs w:val="28"/>
        </w:rPr>
        <w:t xml:space="preserve"> И.А. Управление денежными потоками</w:t>
      </w:r>
      <w:r w:rsidR="00F62180" w:rsidRPr="00A629E8">
        <w:rPr>
          <w:rFonts w:ascii="Times New Roman" w:hAnsi="Times New Roman"/>
          <w:sz w:val="28"/>
          <w:szCs w:val="28"/>
        </w:rPr>
        <w:t xml:space="preserve"> / И.А. Бланк. </w:t>
      </w:r>
      <w:r w:rsidR="00F62180" w:rsidRPr="00A629E8">
        <w:rPr>
          <w:rFonts w:ascii="Times New Roman" w:hAnsi="Times New Roman"/>
          <w:color w:val="000000"/>
          <w:sz w:val="28"/>
          <w:szCs w:val="28"/>
        </w:rPr>
        <w:t>–</w:t>
      </w:r>
      <w:r w:rsidRPr="00A629E8">
        <w:rPr>
          <w:rFonts w:ascii="Times New Roman" w:hAnsi="Times New Roman"/>
          <w:sz w:val="28"/>
          <w:szCs w:val="28"/>
        </w:rPr>
        <w:t xml:space="preserve"> Научное издание. Киев: Ника</w:t>
      </w:r>
      <w:r w:rsidR="00695E4A" w:rsidRPr="00A629E8">
        <w:rPr>
          <w:rFonts w:ascii="Times New Roman" w:hAnsi="Times New Roman"/>
          <w:sz w:val="28"/>
          <w:szCs w:val="28"/>
        </w:rPr>
        <w:t>-</w:t>
      </w:r>
      <w:r w:rsidRPr="00A629E8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Pr="00A629E8">
        <w:rPr>
          <w:rFonts w:ascii="Times New Roman" w:hAnsi="Times New Roman"/>
          <w:sz w:val="28"/>
          <w:szCs w:val="28"/>
        </w:rPr>
        <w:t>Эльга</w:t>
      </w:r>
      <w:proofErr w:type="spellEnd"/>
      <w:r w:rsidRPr="00A629E8">
        <w:rPr>
          <w:rFonts w:ascii="Times New Roman" w:hAnsi="Times New Roman"/>
          <w:sz w:val="28"/>
          <w:szCs w:val="28"/>
        </w:rPr>
        <w:t>, 201</w:t>
      </w:r>
      <w:r w:rsidR="00F62180" w:rsidRPr="00A629E8">
        <w:rPr>
          <w:rFonts w:ascii="Times New Roman" w:hAnsi="Times New Roman"/>
          <w:sz w:val="28"/>
          <w:szCs w:val="28"/>
        </w:rPr>
        <w:t>8. –</w:t>
      </w:r>
      <w:r w:rsidRPr="00A629E8">
        <w:rPr>
          <w:rFonts w:ascii="Times New Roman" w:hAnsi="Times New Roman"/>
          <w:sz w:val="28"/>
          <w:szCs w:val="28"/>
        </w:rPr>
        <w:t xml:space="preserve"> 736с.</w:t>
      </w:r>
      <w:r w:rsidR="00A629E8" w:rsidRPr="00A629E8">
        <w:rPr>
          <w:rFonts w:ascii="Times New Roman" w:hAnsi="Times New Roman"/>
          <w:sz w:val="28"/>
          <w:szCs w:val="28"/>
        </w:rPr>
        <w:t xml:space="preserve"> </w:t>
      </w:r>
    </w:p>
    <w:p w:rsidR="00A629E8" w:rsidRPr="0020478E" w:rsidRDefault="00A629E8" w:rsidP="00A629E8">
      <w:pPr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478E">
        <w:rPr>
          <w:rFonts w:ascii="Times New Roman" w:hAnsi="Times New Roman"/>
          <w:sz w:val="28"/>
          <w:szCs w:val="28"/>
        </w:rPr>
        <w:lastRenderedPageBreak/>
        <w:t xml:space="preserve">Васильева, Л.С. Финансовый анализ: учебник/ Л.С. Васильева, М.В. Петровская </w:t>
      </w:r>
      <w:r w:rsidRPr="0060407B">
        <w:rPr>
          <w:color w:val="000000"/>
          <w:sz w:val="28"/>
          <w:szCs w:val="28"/>
        </w:rPr>
        <w:t>–</w:t>
      </w:r>
      <w:r w:rsidRPr="0020478E">
        <w:rPr>
          <w:rFonts w:ascii="Times New Roman" w:hAnsi="Times New Roman"/>
          <w:sz w:val="28"/>
          <w:szCs w:val="28"/>
        </w:rPr>
        <w:t xml:space="preserve"> М., КНОРУС, 201</w:t>
      </w:r>
      <w:r>
        <w:rPr>
          <w:rFonts w:ascii="Times New Roman" w:hAnsi="Times New Roman"/>
          <w:sz w:val="28"/>
          <w:szCs w:val="28"/>
        </w:rPr>
        <w:t>7</w:t>
      </w:r>
      <w:r w:rsidRPr="0020478E">
        <w:rPr>
          <w:rFonts w:ascii="Times New Roman" w:hAnsi="Times New Roman"/>
          <w:sz w:val="28"/>
          <w:szCs w:val="28"/>
        </w:rPr>
        <w:t>. – 544с.</w:t>
      </w:r>
    </w:p>
    <w:p w:rsidR="00A629E8" w:rsidRDefault="00A629E8" w:rsidP="00A629E8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Герасименко, О.В.,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Петривская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А.В. Практические аспекты стабилизации финансового состояния организации в условиях кризиса / О.В. Герасименко, А.В.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Петривская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Инновационная наука. 2017. № 1-1. С. 28</w:t>
      </w:r>
      <w:r w:rsidR="00553278">
        <w:rPr>
          <w:rFonts w:ascii="Times New Roman" w:eastAsiaTheme="minorHAnsi" w:hAnsi="Times New Roman"/>
          <w:sz w:val="28"/>
          <w:szCs w:val="28"/>
        </w:rPr>
        <w:t xml:space="preserve"> </w:t>
      </w:r>
      <w:r w:rsidR="00553278"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B8777A">
        <w:rPr>
          <w:rFonts w:ascii="Times New Roman" w:eastAsiaTheme="minorHAnsi" w:hAnsi="Times New Roman"/>
          <w:sz w:val="28"/>
          <w:szCs w:val="28"/>
        </w:rPr>
        <w:t>32.</w:t>
      </w:r>
    </w:p>
    <w:p w:rsidR="00A629E8" w:rsidRPr="0020478E" w:rsidRDefault="00A629E8" w:rsidP="00A629E8">
      <w:pPr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478E">
        <w:rPr>
          <w:rFonts w:ascii="Times New Roman" w:hAnsi="Times New Roman"/>
          <w:sz w:val="28"/>
          <w:szCs w:val="28"/>
        </w:rPr>
        <w:t>Гинзбург,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И. Экономический анализ</w:t>
      </w:r>
      <w:r w:rsidRPr="002047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И.  Гинзбург. – СПб</w:t>
      </w:r>
      <w:proofErr w:type="gramStart"/>
      <w:r w:rsidRPr="0020478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0478E">
        <w:rPr>
          <w:rFonts w:ascii="Times New Roman" w:hAnsi="Times New Roman"/>
          <w:sz w:val="28"/>
          <w:szCs w:val="28"/>
        </w:rPr>
        <w:t>Питер, 201</w:t>
      </w:r>
      <w:r>
        <w:rPr>
          <w:rFonts w:ascii="Times New Roman" w:hAnsi="Times New Roman"/>
          <w:sz w:val="28"/>
          <w:szCs w:val="28"/>
        </w:rPr>
        <w:t>7</w:t>
      </w:r>
      <w:r w:rsidRPr="0020478E">
        <w:rPr>
          <w:rFonts w:ascii="Times New Roman" w:hAnsi="Times New Roman"/>
          <w:sz w:val="28"/>
          <w:szCs w:val="28"/>
        </w:rPr>
        <w:t>. – 208с.</w:t>
      </w:r>
    </w:p>
    <w:p w:rsidR="00A629E8" w:rsidRPr="0020478E" w:rsidRDefault="00A629E8" w:rsidP="00A629E8">
      <w:pPr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478E">
        <w:rPr>
          <w:rFonts w:ascii="Times New Roman" w:hAnsi="Times New Roman"/>
          <w:sz w:val="28"/>
          <w:szCs w:val="28"/>
        </w:rPr>
        <w:t>Грачев,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 xml:space="preserve">В. Анализ и управление финансовой устойчивостью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0478E">
        <w:rPr>
          <w:rFonts w:ascii="Times New Roman" w:hAnsi="Times New Roman"/>
          <w:sz w:val="28"/>
          <w:szCs w:val="28"/>
        </w:rPr>
        <w:t xml:space="preserve"> 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 xml:space="preserve">В. Грачев. – М.: </w:t>
      </w:r>
      <w:proofErr w:type="spellStart"/>
      <w:r w:rsidRPr="0020478E">
        <w:rPr>
          <w:rFonts w:ascii="Times New Roman" w:hAnsi="Times New Roman"/>
          <w:sz w:val="28"/>
          <w:szCs w:val="28"/>
        </w:rPr>
        <w:t>Финпресс</w:t>
      </w:r>
      <w:proofErr w:type="spellEnd"/>
      <w:r w:rsidRPr="0020478E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20478E">
        <w:rPr>
          <w:rFonts w:ascii="Times New Roman" w:hAnsi="Times New Roman"/>
          <w:sz w:val="28"/>
          <w:szCs w:val="28"/>
        </w:rPr>
        <w:t>. – 306с.</w:t>
      </w:r>
    </w:p>
    <w:p w:rsidR="00A629E8" w:rsidRPr="0020478E" w:rsidRDefault="00A629E8" w:rsidP="00A629E8">
      <w:pPr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478E">
        <w:rPr>
          <w:rFonts w:ascii="Times New Roman" w:hAnsi="Times New Roman"/>
          <w:sz w:val="28"/>
          <w:szCs w:val="28"/>
        </w:rPr>
        <w:t>Герасименко,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П.  Управленческий, финансовый и инвестиционный анализ</w:t>
      </w:r>
      <w:r w:rsidRPr="002047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/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 xml:space="preserve">П. Герасименко.  </w:t>
      </w:r>
      <w:r w:rsidRPr="00F62180">
        <w:rPr>
          <w:rFonts w:ascii="Times New Roman" w:hAnsi="Times New Roman"/>
          <w:color w:val="000000"/>
          <w:sz w:val="28"/>
          <w:szCs w:val="28"/>
        </w:rPr>
        <w:t>–</w:t>
      </w:r>
      <w:r w:rsidRPr="0020478E">
        <w:rPr>
          <w:rFonts w:ascii="Times New Roman" w:hAnsi="Times New Roman"/>
          <w:sz w:val="28"/>
          <w:szCs w:val="28"/>
        </w:rPr>
        <w:t xml:space="preserve"> М.: Инфра, 201</w:t>
      </w:r>
      <w:r>
        <w:rPr>
          <w:rFonts w:ascii="Times New Roman" w:hAnsi="Times New Roman"/>
          <w:sz w:val="28"/>
          <w:szCs w:val="28"/>
        </w:rPr>
        <w:t>8</w:t>
      </w:r>
      <w:r w:rsidRPr="0020478E">
        <w:rPr>
          <w:rFonts w:ascii="Times New Roman" w:hAnsi="Times New Roman"/>
          <w:sz w:val="28"/>
          <w:szCs w:val="28"/>
        </w:rPr>
        <w:t>. – 490с.</w:t>
      </w:r>
    </w:p>
    <w:p w:rsidR="00B777C5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142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Грачев</w:t>
      </w:r>
      <w:r w:rsidR="00F62180">
        <w:rPr>
          <w:rFonts w:ascii="Times New Roman" w:hAnsi="Times New Roman"/>
          <w:sz w:val="28"/>
          <w:szCs w:val="28"/>
        </w:rPr>
        <w:t xml:space="preserve">, </w:t>
      </w:r>
      <w:r w:rsidRPr="00695E4A">
        <w:rPr>
          <w:rFonts w:ascii="Times New Roman" w:hAnsi="Times New Roman"/>
          <w:sz w:val="28"/>
          <w:szCs w:val="28"/>
        </w:rPr>
        <w:t>А.В. Оценка платежеспособности предприятия за период</w:t>
      </w:r>
      <w:r w:rsidR="00F62180">
        <w:rPr>
          <w:rFonts w:ascii="Times New Roman" w:hAnsi="Times New Roman"/>
          <w:sz w:val="28"/>
          <w:szCs w:val="28"/>
        </w:rPr>
        <w:t xml:space="preserve"> / </w:t>
      </w:r>
      <w:r w:rsidR="00F62180" w:rsidRPr="00695E4A">
        <w:rPr>
          <w:rFonts w:ascii="Times New Roman" w:hAnsi="Times New Roman"/>
          <w:sz w:val="28"/>
          <w:szCs w:val="28"/>
        </w:rPr>
        <w:t>А.В.. Грачев</w:t>
      </w:r>
      <w:r w:rsidR="00F62180">
        <w:rPr>
          <w:rFonts w:ascii="Times New Roman" w:hAnsi="Times New Roman"/>
          <w:sz w:val="28"/>
          <w:szCs w:val="28"/>
        </w:rPr>
        <w:t xml:space="preserve">, </w:t>
      </w:r>
      <w:r w:rsidRPr="00695E4A">
        <w:rPr>
          <w:rFonts w:ascii="Times New Roman" w:hAnsi="Times New Roman"/>
          <w:sz w:val="28"/>
          <w:szCs w:val="28"/>
        </w:rPr>
        <w:t xml:space="preserve">Москва: Финансовый менеджмент, 2015. </w:t>
      </w:r>
      <w:r w:rsidR="00F62180" w:rsidRPr="00F62180">
        <w:rPr>
          <w:rFonts w:ascii="Times New Roman" w:hAnsi="Times New Roman"/>
          <w:sz w:val="28"/>
          <w:szCs w:val="28"/>
        </w:rPr>
        <w:t>–</w:t>
      </w:r>
      <w:r w:rsidR="00F62180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358с.</w:t>
      </w:r>
    </w:p>
    <w:p w:rsidR="00A629E8" w:rsidRPr="00B8777A" w:rsidRDefault="00A629E8" w:rsidP="00A629E8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Гусева, Е.А.,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Пильникова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И.Ф. Анализ </w:t>
      </w:r>
      <w:r>
        <w:rPr>
          <w:rFonts w:ascii="Times New Roman" w:eastAsiaTheme="minorHAnsi" w:hAnsi="Times New Roman"/>
          <w:sz w:val="28"/>
          <w:szCs w:val="28"/>
        </w:rPr>
        <w:t>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организации / Е.А. Гусева, И.Ф.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Пильникова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Молодежь и наука. 2016.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№ 5.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С. 181.</w:t>
      </w:r>
    </w:p>
    <w:p w:rsidR="00A629E8" w:rsidRDefault="00A629E8" w:rsidP="00A629E8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Гурнович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Т.Г., Захарова, М.И. Финансовая устойчивость предприятия / Т.Г.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Гурнович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М.И. Захарова // Современные научные исследования и разработки. 2017.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№ 8 (8). С. 71</w:t>
      </w:r>
      <w:r w:rsidRPr="00F62180">
        <w:rPr>
          <w:rFonts w:ascii="Times New Roman" w:hAnsi="Times New Roman"/>
          <w:sz w:val="28"/>
          <w:szCs w:val="28"/>
        </w:rPr>
        <w:t>–</w:t>
      </w:r>
      <w:r w:rsidRPr="00B8777A">
        <w:rPr>
          <w:rFonts w:ascii="Times New Roman" w:eastAsiaTheme="minorHAnsi" w:hAnsi="Times New Roman"/>
          <w:sz w:val="28"/>
          <w:szCs w:val="28"/>
        </w:rPr>
        <w:t>73.</w:t>
      </w:r>
    </w:p>
    <w:p w:rsidR="00C7237B" w:rsidRPr="0020478E" w:rsidRDefault="00C7237B" w:rsidP="00592A09">
      <w:pPr>
        <w:numPr>
          <w:ilvl w:val="0"/>
          <w:numId w:val="10"/>
        </w:numPr>
        <w:tabs>
          <w:tab w:val="left" w:pos="851"/>
          <w:tab w:val="left" w:pos="993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20478E">
        <w:rPr>
          <w:rFonts w:ascii="Times New Roman" w:hAnsi="Times New Roman"/>
          <w:sz w:val="28"/>
          <w:szCs w:val="28"/>
        </w:rPr>
        <w:t>Даниловских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0478E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 xml:space="preserve">Е. Анализ финансового состояния организации как основа формулирования перспектив его развития / Т.Е. </w:t>
      </w:r>
      <w:proofErr w:type="spellStart"/>
      <w:r w:rsidRPr="0020478E">
        <w:rPr>
          <w:rFonts w:ascii="Times New Roman" w:hAnsi="Times New Roman"/>
          <w:sz w:val="28"/>
          <w:szCs w:val="28"/>
        </w:rPr>
        <w:t>Даниловских</w:t>
      </w:r>
      <w:proofErr w:type="spellEnd"/>
      <w:r w:rsidRPr="0020478E">
        <w:rPr>
          <w:rFonts w:ascii="Times New Roman" w:hAnsi="Times New Roman"/>
          <w:sz w:val="28"/>
          <w:szCs w:val="28"/>
        </w:rPr>
        <w:t> // Фундаментальные и прикладные исследования: проблемы и результаты. – 201</w:t>
      </w:r>
      <w:r w:rsidR="00553278">
        <w:rPr>
          <w:rFonts w:ascii="Times New Roman" w:hAnsi="Times New Roman"/>
          <w:sz w:val="28"/>
          <w:szCs w:val="28"/>
        </w:rPr>
        <w:t>6</w:t>
      </w:r>
      <w:r w:rsidRPr="0020478E">
        <w:rPr>
          <w:rFonts w:ascii="Times New Roman" w:hAnsi="Times New Roman"/>
          <w:sz w:val="28"/>
          <w:szCs w:val="28"/>
        </w:rPr>
        <w:t xml:space="preserve"> . – № 16.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С. 194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200.</w:t>
      </w:r>
    </w:p>
    <w:p w:rsidR="00C7237B" w:rsidRPr="0020478E" w:rsidRDefault="00C7237B" w:rsidP="00C7237B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478E">
        <w:rPr>
          <w:rFonts w:ascii="Times New Roman" w:hAnsi="Times New Roman"/>
          <w:sz w:val="28"/>
          <w:szCs w:val="28"/>
        </w:rPr>
        <w:t>Донцова,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В. Анализ финансовой отчетности: 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/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78E">
        <w:rPr>
          <w:rFonts w:ascii="Times New Roman" w:hAnsi="Times New Roman"/>
          <w:sz w:val="28"/>
          <w:szCs w:val="28"/>
        </w:rPr>
        <w:t>В. Донцова. – М.: Дело и Сервис, 201</w:t>
      </w:r>
      <w:r>
        <w:rPr>
          <w:rFonts w:ascii="Times New Roman" w:hAnsi="Times New Roman"/>
          <w:sz w:val="28"/>
          <w:szCs w:val="28"/>
        </w:rPr>
        <w:t>7</w:t>
      </w:r>
      <w:r w:rsidRPr="0020478E">
        <w:rPr>
          <w:rFonts w:ascii="Times New Roman" w:hAnsi="Times New Roman"/>
          <w:sz w:val="28"/>
          <w:szCs w:val="28"/>
        </w:rPr>
        <w:t>. – 368с.</w:t>
      </w:r>
    </w:p>
    <w:p w:rsidR="0084192D" w:rsidRDefault="0084192D" w:rsidP="0084192D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Дронов</w:t>
      </w:r>
      <w:r>
        <w:rPr>
          <w:rFonts w:ascii="Times New Roman" w:hAnsi="Times New Roman"/>
          <w:sz w:val="28"/>
          <w:szCs w:val="28"/>
        </w:rPr>
        <w:t>,</w:t>
      </w:r>
      <w:r w:rsidRPr="0084192D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Р.И., Резник</w:t>
      </w:r>
      <w:r w:rsidR="00C7237B">
        <w:rPr>
          <w:rFonts w:ascii="Times New Roman" w:hAnsi="Times New Roman"/>
          <w:sz w:val="28"/>
          <w:szCs w:val="28"/>
        </w:rPr>
        <w:t xml:space="preserve"> В.И.</w:t>
      </w:r>
      <w:r w:rsidRPr="00695E4A">
        <w:rPr>
          <w:rFonts w:ascii="Times New Roman" w:hAnsi="Times New Roman"/>
          <w:sz w:val="28"/>
          <w:szCs w:val="28"/>
        </w:rPr>
        <w:t xml:space="preserve"> Оценка финансового состояни</w:t>
      </w:r>
      <w:r>
        <w:rPr>
          <w:rFonts w:ascii="Times New Roman" w:hAnsi="Times New Roman"/>
          <w:sz w:val="28"/>
          <w:szCs w:val="28"/>
        </w:rPr>
        <w:t>я</w:t>
      </w:r>
      <w:r w:rsidRPr="00695E4A"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 xml:space="preserve"> /</w:t>
      </w:r>
      <w:r w:rsidRPr="0084192D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Р.И. Дронов</w:t>
      </w:r>
      <w:r>
        <w:rPr>
          <w:rFonts w:ascii="Times New Roman" w:hAnsi="Times New Roman"/>
          <w:sz w:val="28"/>
          <w:szCs w:val="28"/>
        </w:rPr>
        <w:t>,</w:t>
      </w:r>
      <w:r w:rsidRPr="0084192D">
        <w:rPr>
          <w:rFonts w:ascii="Times New Roman" w:hAnsi="Times New Roman"/>
          <w:sz w:val="28"/>
          <w:szCs w:val="28"/>
        </w:rPr>
        <w:t xml:space="preserve"> </w:t>
      </w:r>
      <w:r w:rsidR="00C7237B">
        <w:rPr>
          <w:rFonts w:ascii="Times New Roman" w:hAnsi="Times New Roman"/>
          <w:sz w:val="28"/>
          <w:szCs w:val="28"/>
        </w:rPr>
        <w:t xml:space="preserve">В.И. </w:t>
      </w:r>
      <w:r w:rsidRPr="00695E4A">
        <w:rPr>
          <w:rFonts w:ascii="Times New Roman" w:hAnsi="Times New Roman"/>
          <w:sz w:val="28"/>
          <w:szCs w:val="28"/>
        </w:rPr>
        <w:t>Резник</w:t>
      </w:r>
      <w:r>
        <w:rPr>
          <w:rFonts w:ascii="Times New Roman" w:hAnsi="Times New Roman"/>
          <w:sz w:val="28"/>
          <w:szCs w:val="28"/>
        </w:rPr>
        <w:t>,</w:t>
      </w:r>
      <w:r w:rsidRPr="0084192D">
        <w:rPr>
          <w:rFonts w:ascii="Times New Roman" w:hAnsi="Times New Roman"/>
          <w:sz w:val="28"/>
          <w:szCs w:val="28"/>
        </w:rPr>
        <w:t xml:space="preserve"> </w:t>
      </w:r>
      <w:r w:rsidR="00C7237B" w:rsidRPr="00695E4A">
        <w:rPr>
          <w:rFonts w:ascii="Times New Roman" w:hAnsi="Times New Roman"/>
          <w:sz w:val="28"/>
          <w:szCs w:val="28"/>
        </w:rPr>
        <w:t xml:space="preserve">Е.М.. </w:t>
      </w:r>
      <w:proofErr w:type="spellStart"/>
      <w:r w:rsidRPr="00695E4A">
        <w:rPr>
          <w:rFonts w:ascii="Times New Roman" w:hAnsi="Times New Roman"/>
          <w:sz w:val="28"/>
          <w:szCs w:val="28"/>
        </w:rPr>
        <w:t>Бугина</w:t>
      </w:r>
      <w:proofErr w:type="spellEnd"/>
      <w:r w:rsidR="00C7237B">
        <w:rPr>
          <w:rFonts w:ascii="Times New Roman" w:hAnsi="Times New Roman"/>
          <w:sz w:val="28"/>
          <w:szCs w:val="28"/>
        </w:rPr>
        <w:t xml:space="preserve">. </w:t>
      </w:r>
      <w:r w:rsidR="00C7237B" w:rsidRPr="00F62180">
        <w:rPr>
          <w:rFonts w:ascii="Times New Roman" w:hAnsi="Times New Roman"/>
          <w:sz w:val="28"/>
          <w:szCs w:val="28"/>
        </w:rPr>
        <w:t>–</w:t>
      </w:r>
      <w:r w:rsidRPr="0084192D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Москва: Финансы, 20</w:t>
      </w:r>
      <w:r w:rsidR="00C7237B">
        <w:rPr>
          <w:rFonts w:ascii="Times New Roman" w:hAnsi="Times New Roman"/>
          <w:sz w:val="28"/>
          <w:szCs w:val="28"/>
        </w:rPr>
        <w:t xml:space="preserve">17. </w:t>
      </w:r>
      <w:r w:rsidR="00C7237B" w:rsidRPr="00F62180">
        <w:rPr>
          <w:rFonts w:ascii="Times New Roman" w:hAnsi="Times New Roman"/>
          <w:sz w:val="28"/>
          <w:szCs w:val="28"/>
        </w:rPr>
        <w:t>–</w:t>
      </w:r>
      <w:r w:rsidR="00C7237B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487 с.</w:t>
      </w:r>
    </w:p>
    <w:p w:rsidR="00C7237B" w:rsidRPr="0020478E" w:rsidRDefault="00C7237B" w:rsidP="00592A09">
      <w:pPr>
        <w:numPr>
          <w:ilvl w:val="0"/>
          <w:numId w:val="10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20478E">
        <w:rPr>
          <w:rFonts w:ascii="Times New Roman" w:eastAsia="Batang" w:hAnsi="Times New Roman"/>
          <w:sz w:val="28"/>
          <w:szCs w:val="28"/>
        </w:rPr>
        <w:t>Друцкая, М.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В. Анализ и диагностика финансово</w:t>
      </w:r>
      <w:r>
        <w:rPr>
          <w:rFonts w:ascii="Times New Roman" w:eastAsia="Batang" w:hAnsi="Times New Roman"/>
          <w:sz w:val="28"/>
          <w:szCs w:val="28"/>
        </w:rPr>
        <w:t>-</w:t>
      </w:r>
      <w:r w:rsidRPr="0020478E">
        <w:rPr>
          <w:rFonts w:ascii="Times New Roman" w:eastAsia="Batang" w:hAnsi="Times New Roman"/>
          <w:sz w:val="28"/>
          <w:szCs w:val="28"/>
        </w:rPr>
        <w:t xml:space="preserve">хозяйственной деятельности </w:t>
      </w:r>
      <w:r>
        <w:rPr>
          <w:rFonts w:ascii="Times New Roman" w:eastAsia="Batang" w:hAnsi="Times New Roman"/>
          <w:sz w:val="28"/>
          <w:szCs w:val="28"/>
        </w:rPr>
        <w:t>организации</w:t>
      </w:r>
      <w:r w:rsidRPr="0020478E">
        <w:rPr>
          <w:rFonts w:ascii="Times New Roman" w:eastAsia="Batang" w:hAnsi="Times New Roman"/>
          <w:sz w:val="28"/>
          <w:szCs w:val="28"/>
        </w:rPr>
        <w:t xml:space="preserve"> / М.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В. Друцкая, С.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 xml:space="preserve">Ю. Платова. – М.: </w:t>
      </w:r>
      <w:proofErr w:type="spellStart"/>
      <w:r w:rsidRPr="0020478E">
        <w:rPr>
          <w:rFonts w:ascii="Times New Roman" w:eastAsia="Batang" w:hAnsi="Times New Roman"/>
          <w:sz w:val="28"/>
          <w:szCs w:val="28"/>
        </w:rPr>
        <w:t>РосЗИТЛП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>, 2013. – 31с.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E4A">
        <w:rPr>
          <w:rFonts w:ascii="Times New Roman" w:hAnsi="Times New Roman"/>
          <w:sz w:val="28"/>
          <w:szCs w:val="28"/>
        </w:rPr>
        <w:lastRenderedPageBreak/>
        <w:t>Ендовицкий</w:t>
      </w:r>
      <w:proofErr w:type="spellEnd"/>
      <w:r w:rsidRPr="00695E4A">
        <w:rPr>
          <w:rFonts w:ascii="Times New Roman" w:hAnsi="Times New Roman"/>
          <w:sz w:val="28"/>
          <w:szCs w:val="28"/>
        </w:rPr>
        <w:t xml:space="preserve"> Д.А., Щербаков М.В. Диагностический анализ финансовой несостоятельности: учебное пособие. Москва: </w:t>
      </w:r>
      <w:proofErr w:type="spellStart"/>
      <w:r w:rsidRPr="00695E4A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695E4A">
        <w:rPr>
          <w:rFonts w:ascii="Times New Roman" w:hAnsi="Times New Roman"/>
          <w:sz w:val="28"/>
          <w:szCs w:val="28"/>
        </w:rPr>
        <w:t>, 201</w:t>
      </w:r>
      <w:r w:rsidR="00A629E8">
        <w:rPr>
          <w:rFonts w:ascii="Times New Roman" w:hAnsi="Times New Roman"/>
          <w:sz w:val="28"/>
          <w:szCs w:val="28"/>
        </w:rPr>
        <w:t>8</w:t>
      </w:r>
      <w:r w:rsidRPr="00695E4A">
        <w:rPr>
          <w:rFonts w:ascii="Times New Roman" w:hAnsi="Times New Roman"/>
          <w:sz w:val="28"/>
          <w:szCs w:val="28"/>
        </w:rPr>
        <w:t xml:space="preserve">. </w:t>
      </w:r>
      <w:r w:rsidR="00A629E8" w:rsidRPr="00F62180">
        <w:rPr>
          <w:rFonts w:ascii="Times New Roman" w:hAnsi="Times New Roman"/>
          <w:sz w:val="28"/>
          <w:szCs w:val="28"/>
        </w:rPr>
        <w:t>–</w:t>
      </w:r>
      <w:r w:rsidR="00A629E8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287 с.</w:t>
      </w:r>
    </w:p>
    <w:p w:rsidR="00B777C5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E4A">
        <w:rPr>
          <w:rFonts w:ascii="Times New Roman" w:hAnsi="Times New Roman"/>
          <w:sz w:val="28"/>
          <w:szCs w:val="28"/>
        </w:rPr>
        <w:t>Ермасова</w:t>
      </w:r>
      <w:proofErr w:type="spellEnd"/>
      <w:r w:rsidRPr="00695E4A">
        <w:rPr>
          <w:rFonts w:ascii="Times New Roman" w:hAnsi="Times New Roman"/>
          <w:sz w:val="28"/>
          <w:szCs w:val="28"/>
        </w:rPr>
        <w:t>, И. Б. Управление денежными потоками компании. Москва: БДЦ</w:t>
      </w:r>
      <w:r w:rsidR="00695E4A">
        <w:rPr>
          <w:rFonts w:ascii="Times New Roman" w:hAnsi="Times New Roman"/>
          <w:sz w:val="28"/>
          <w:szCs w:val="28"/>
        </w:rPr>
        <w:t>-</w:t>
      </w:r>
      <w:r w:rsidRPr="00695E4A">
        <w:rPr>
          <w:rFonts w:ascii="Times New Roman" w:hAnsi="Times New Roman"/>
          <w:sz w:val="28"/>
          <w:szCs w:val="28"/>
        </w:rPr>
        <w:t>пресс, 201</w:t>
      </w:r>
      <w:r w:rsidR="00A629E8">
        <w:rPr>
          <w:rFonts w:ascii="Times New Roman" w:hAnsi="Times New Roman"/>
          <w:sz w:val="28"/>
          <w:szCs w:val="28"/>
        </w:rPr>
        <w:t>7</w:t>
      </w:r>
      <w:r w:rsidRPr="00695E4A">
        <w:rPr>
          <w:rFonts w:ascii="Times New Roman" w:hAnsi="Times New Roman"/>
          <w:sz w:val="28"/>
          <w:szCs w:val="28"/>
        </w:rPr>
        <w:t xml:space="preserve">. </w:t>
      </w:r>
      <w:r w:rsidR="00A629E8" w:rsidRPr="00F62180">
        <w:rPr>
          <w:rFonts w:ascii="Times New Roman" w:hAnsi="Times New Roman"/>
          <w:sz w:val="28"/>
          <w:szCs w:val="28"/>
        </w:rPr>
        <w:t>–</w:t>
      </w:r>
      <w:r w:rsidR="00A629E8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253 с.</w:t>
      </w:r>
    </w:p>
    <w:p w:rsidR="00C7237B" w:rsidRPr="0020478E" w:rsidRDefault="00C7237B" w:rsidP="00C7237B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 w:rsidRPr="0020478E">
        <w:rPr>
          <w:rFonts w:ascii="Times New Roman" w:eastAsia="Batang" w:hAnsi="Times New Roman"/>
          <w:sz w:val="28"/>
          <w:szCs w:val="28"/>
        </w:rPr>
        <w:t>Ермолович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>, Л.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Л. Анализ хозяйственной деятельности предприятий:   учебный комплекс [Текст] / Л.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 xml:space="preserve">Л. </w:t>
      </w:r>
      <w:proofErr w:type="spellStart"/>
      <w:r w:rsidRPr="0020478E">
        <w:rPr>
          <w:rFonts w:ascii="Times New Roman" w:eastAsia="Batang" w:hAnsi="Times New Roman"/>
          <w:sz w:val="28"/>
          <w:szCs w:val="28"/>
        </w:rPr>
        <w:t>Ермолович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 xml:space="preserve">. </w:t>
      </w:r>
      <w:proofErr w:type="gramStart"/>
      <w:r w:rsidRPr="0020478E">
        <w:rPr>
          <w:rFonts w:ascii="Times New Roman" w:eastAsia="Batang" w:hAnsi="Times New Roman"/>
          <w:sz w:val="28"/>
          <w:szCs w:val="28"/>
        </w:rPr>
        <w:t>–М</w:t>
      </w:r>
      <w:proofErr w:type="gramEnd"/>
      <w:r w:rsidRPr="0020478E">
        <w:rPr>
          <w:rFonts w:ascii="Times New Roman" w:eastAsia="Batang" w:hAnsi="Times New Roman"/>
          <w:sz w:val="28"/>
          <w:szCs w:val="28"/>
        </w:rPr>
        <w:t xml:space="preserve">инск: ООО </w:t>
      </w:r>
      <w:proofErr w:type="spellStart"/>
      <w:r w:rsidRPr="0020478E">
        <w:rPr>
          <w:rFonts w:ascii="Times New Roman" w:eastAsia="Batang" w:hAnsi="Times New Roman"/>
          <w:sz w:val="28"/>
          <w:szCs w:val="28"/>
        </w:rPr>
        <w:t>Интерпрессервис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>, 2014. – 623с.</w:t>
      </w:r>
    </w:p>
    <w:p w:rsidR="00C7237B" w:rsidRPr="007F6982" w:rsidRDefault="00C7237B" w:rsidP="00C7237B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7F6982">
        <w:rPr>
          <w:rFonts w:ascii="Times New Roman" w:eastAsia="Batang" w:hAnsi="Times New Roman"/>
          <w:sz w:val="28"/>
          <w:szCs w:val="28"/>
        </w:rPr>
        <w:t xml:space="preserve">Захарова, Ю. 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7F6982">
        <w:rPr>
          <w:rFonts w:ascii="Times New Roman" w:eastAsia="Batang" w:hAnsi="Times New Roman"/>
          <w:sz w:val="28"/>
          <w:szCs w:val="28"/>
        </w:rPr>
        <w:t xml:space="preserve">Н. Платежеспособность </w:t>
      </w:r>
      <w:r>
        <w:rPr>
          <w:rFonts w:ascii="Times New Roman" w:eastAsia="Batang" w:hAnsi="Times New Roman"/>
          <w:sz w:val="28"/>
          <w:szCs w:val="28"/>
        </w:rPr>
        <w:t>организации</w:t>
      </w:r>
      <w:r w:rsidRPr="007F6982">
        <w:rPr>
          <w:rFonts w:ascii="Times New Roman" w:eastAsia="Batang" w:hAnsi="Times New Roman"/>
          <w:sz w:val="28"/>
          <w:szCs w:val="28"/>
        </w:rPr>
        <w:t>, ее анализ и пути укрепления [Текст] / Ю. Н. Захарова  // Инфраструктурные отрасли экономики: проблемы и перспективы развития. –2013. –№1. – С.335</w:t>
      </w:r>
      <w:r w:rsidRPr="00967862">
        <w:rPr>
          <w:rFonts w:ascii="Times New Roman" w:eastAsia="Batang" w:hAnsi="Times New Roman"/>
          <w:sz w:val="28"/>
          <w:szCs w:val="28"/>
        </w:rPr>
        <w:t>–</w:t>
      </w:r>
      <w:r w:rsidRPr="007F6982">
        <w:rPr>
          <w:rFonts w:ascii="Times New Roman" w:eastAsia="Batang" w:hAnsi="Times New Roman"/>
          <w:sz w:val="28"/>
          <w:szCs w:val="28"/>
        </w:rPr>
        <w:t>338.</w:t>
      </w:r>
    </w:p>
    <w:p w:rsidR="00A629E8" w:rsidRPr="00B8777A" w:rsidRDefault="00A629E8" w:rsidP="00A629E8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Ибашева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П.А. Диагностика </w:t>
      </w:r>
      <w:r>
        <w:rPr>
          <w:rFonts w:ascii="Times New Roman" w:eastAsiaTheme="minorHAnsi" w:hAnsi="Times New Roman"/>
          <w:sz w:val="28"/>
          <w:szCs w:val="28"/>
        </w:rPr>
        <w:t>экономического состояния фирмы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/ П.А.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Ибашева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Экономика и управление: анализ тенденций и перспектив развития. 2017.</w:t>
      </w:r>
      <w:r w:rsidRPr="00A629E8">
        <w:rPr>
          <w:rFonts w:ascii="Times New Roman" w:hAnsi="Times New Roman"/>
          <w:sz w:val="28"/>
          <w:szCs w:val="28"/>
        </w:rPr>
        <w:t xml:space="preserve">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№ 32.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С. 125</w:t>
      </w:r>
      <w:r w:rsidR="005532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130.</w:t>
      </w:r>
    </w:p>
    <w:p w:rsidR="00A629E8" w:rsidRDefault="00A629E8" w:rsidP="00A629E8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Игнатьева, Е. В. Методика анализа </w:t>
      </w:r>
      <w:r>
        <w:rPr>
          <w:rFonts w:ascii="Times New Roman" w:eastAsiaTheme="minorHAnsi" w:hAnsi="Times New Roman"/>
          <w:sz w:val="28"/>
          <w:szCs w:val="28"/>
        </w:rPr>
        <w:t>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предприятия / Е.В. Игнатьева // Молодой ученый.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2015.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№5.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С. 272</w:t>
      </w:r>
      <w:r w:rsidR="00553278">
        <w:rPr>
          <w:rFonts w:ascii="Times New Roman" w:eastAsiaTheme="minorHAnsi" w:hAnsi="Times New Roman"/>
          <w:sz w:val="28"/>
          <w:szCs w:val="28"/>
        </w:rPr>
        <w:t xml:space="preserve"> </w:t>
      </w:r>
      <w:r w:rsidR="00C7237B" w:rsidRPr="00F62180">
        <w:rPr>
          <w:rFonts w:ascii="Times New Roman" w:hAnsi="Times New Roman"/>
          <w:sz w:val="28"/>
          <w:szCs w:val="28"/>
        </w:rPr>
        <w:t>–</w:t>
      </w:r>
      <w:r w:rsidR="00553278"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275.</w:t>
      </w:r>
    </w:p>
    <w:p w:rsidR="00C7237B" w:rsidRPr="007F6982" w:rsidRDefault="00C7237B" w:rsidP="00C7237B">
      <w:pPr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7F6982">
        <w:rPr>
          <w:rFonts w:ascii="Times New Roman" w:eastAsia="Batang" w:hAnsi="Times New Roman"/>
          <w:sz w:val="28"/>
          <w:szCs w:val="28"/>
        </w:rPr>
        <w:t>Игнатова, О.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7F6982">
        <w:rPr>
          <w:rFonts w:ascii="Times New Roman" w:eastAsia="Batang" w:hAnsi="Times New Roman"/>
          <w:sz w:val="28"/>
          <w:szCs w:val="28"/>
        </w:rPr>
        <w:t xml:space="preserve">М. Управление ликвидностью </w:t>
      </w:r>
      <w:r>
        <w:rPr>
          <w:rFonts w:ascii="Times New Roman" w:eastAsia="Batang" w:hAnsi="Times New Roman"/>
          <w:sz w:val="28"/>
          <w:szCs w:val="28"/>
        </w:rPr>
        <w:t>организации</w:t>
      </w:r>
      <w:r w:rsidRPr="007F6982">
        <w:rPr>
          <w:rFonts w:ascii="Times New Roman" w:eastAsia="Batang" w:hAnsi="Times New Roman"/>
          <w:sz w:val="28"/>
          <w:szCs w:val="28"/>
        </w:rPr>
        <w:t xml:space="preserve"> в условиях его кризиса [Текст] / О.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7F6982">
        <w:rPr>
          <w:rFonts w:ascii="Times New Roman" w:eastAsia="Batang" w:hAnsi="Times New Roman"/>
          <w:sz w:val="28"/>
          <w:szCs w:val="28"/>
        </w:rPr>
        <w:t>М. Игнатова// Вестник ИЭАУ. 2015. –№ 5. –С.5</w:t>
      </w:r>
      <w:r w:rsidR="00553278"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7F6982">
        <w:rPr>
          <w:rFonts w:ascii="Times New Roman" w:eastAsia="Batang" w:hAnsi="Times New Roman"/>
          <w:sz w:val="28"/>
          <w:szCs w:val="28"/>
        </w:rPr>
        <w:t>6.</w:t>
      </w:r>
    </w:p>
    <w:p w:rsidR="00C7237B" w:rsidRPr="00B8777A" w:rsidRDefault="00C7237B" w:rsidP="00C7237B">
      <w:pPr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Игонина, А. В. Диагностика финансового состояния предприятия и пути его улучшения / А.В. Игонина // Молодой ученый.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2016.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№12.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С. 1266-1271.</w:t>
      </w:r>
    </w:p>
    <w:p w:rsidR="00C7237B" w:rsidRPr="0020478E" w:rsidRDefault="00C7237B" w:rsidP="00C7237B">
      <w:pPr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F6982">
        <w:rPr>
          <w:rFonts w:ascii="Times New Roman" w:hAnsi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F6982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82">
        <w:rPr>
          <w:rFonts w:ascii="Times New Roman" w:hAnsi="Times New Roman"/>
          <w:sz w:val="28"/>
          <w:szCs w:val="28"/>
        </w:rPr>
        <w:t>Ф. Финансовый анализ. Управление</w:t>
      </w:r>
      <w:r w:rsidRPr="0020478E">
        <w:rPr>
          <w:rFonts w:ascii="Times New Roman" w:hAnsi="Times New Roman"/>
          <w:sz w:val="28"/>
          <w:szCs w:val="28"/>
        </w:rPr>
        <w:t xml:space="preserve"> финансами: учеб</w:t>
      </w:r>
      <w:proofErr w:type="gramStart"/>
      <w:r w:rsidRPr="0020478E">
        <w:rPr>
          <w:rFonts w:ascii="Times New Roman" w:hAnsi="Times New Roman"/>
          <w:sz w:val="28"/>
          <w:szCs w:val="28"/>
        </w:rPr>
        <w:t>.</w:t>
      </w:r>
      <w:proofErr w:type="gramEnd"/>
      <w:r w:rsidRPr="00204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78E">
        <w:rPr>
          <w:rFonts w:ascii="Times New Roman" w:hAnsi="Times New Roman"/>
          <w:sz w:val="28"/>
          <w:szCs w:val="28"/>
        </w:rPr>
        <w:t>п</w:t>
      </w:r>
      <w:proofErr w:type="gramEnd"/>
      <w:r w:rsidRPr="0020478E">
        <w:rPr>
          <w:rFonts w:ascii="Times New Roman" w:hAnsi="Times New Roman"/>
          <w:sz w:val="28"/>
          <w:szCs w:val="28"/>
        </w:rPr>
        <w:t>особие для вузов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82">
        <w:rPr>
          <w:rFonts w:ascii="Times New Roman" w:eastAsia="Batang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/ </w:t>
      </w:r>
      <w:r w:rsidRPr="007F698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82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7F6982">
        <w:rPr>
          <w:rFonts w:ascii="Times New Roman" w:hAnsi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F6982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82">
        <w:rPr>
          <w:rFonts w:ascii="Times New Roman" w:hAnsi="Times New Roman"/>
          <w:sz w:val="28"/>
          <w:szCs w:val="28"/>
        </w:rPr>
        <w:t>Н.</w:t>
      </w:r>
      <w:r w:rsidRPr="0020478E">
        <w:rPr>
          <w:rFonts w:ascii="Times New Roman" w:hAnsi="Times New Roman"/>
          <w:sz w:val="28"/>
          <w:szCs w:val="28"/>
        </w:rPr>
        <w:t xml:space="preserve"> </w:t>
      </w:r>
      <w:r w:rsidRPr="007F6982">
        <w:rPr>
          <w:rFonts w:ascii="Times New Roman" w:hAnsi="Times New Roman"/>
          <w:sz w:val="28"/>
          <w:szCs w:val="28"/>
        </w:rPr>
        <w:t>Селезнева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478E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>-</w:t>
      </w:r>
      <w:r w:rsidRPr="0020478E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20478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0478E">
        <w:rPr>
          <w:rFonts w:ascii="Times New Roman" w:hAnsi="Times New Roman"/>
          <w:sz w:val="28"/>
          <w:szCs w:val="28"/>
        </w:rPr>
        <w:t>. и доп. – М.: ЮНИТИ</w:t>
      </w:r>
      <w:r>
        <w:rPr>
          <w:rFonts w:ascii="Times New Roman" w:hAnsi="Times New Roman"/>
          <w:sz w:val="28"/>
          <w:szCs w:val="28"/>
        </w:rPr>
        <w:t>-</w:t>
      </w:r>
      <w:r w:rsidRPr="0020478E">
        <w:rPr>
          <w:rFonts w:ascii="Times New Roman" w:hAnsi="Times New Roman"/>
          <w:sz w:val="28"/>
          <w:szCs w:val="28"/>
        </w:rPr>
        <w:t>ДАНА, 2012. – 639 с.</w:t>
      </w:r>
    </w:p>
    <w:p w:rsidR="00A629E8" w:rsidRDefault="00A629E8" w:rsidP="00A629E8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Исхакова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З. Р.,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Маймур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Т. Д. Современные подходы к анализу </w:t>
      </w:r>
      <w:r>
        <w:rPr>
          <w:rFonts w:ascii="Times New Roman" w:eastAsiaTheme="minorHAnsi" w:hAnsi="Times New Roman"/>
          <w:sz w:val="28"/>
          <w:szCs w:val="28"/>
        </w:rPr>
        <w:t>финансово – 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организации / З.Р.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Исхакова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Т.Д.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Маймур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2016.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№1.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С. 371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375.</w:t>
      </w:r>
    </w:p>
    <w:p w:rsidR="00A629E8" w:rsidRPr="00B8777A" w:rsidRDefault="00A629E8" w:rsidP="00A629E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Кереева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А. Р. Теоретические и методологические аспекты анализа </w:t>
      </w:r>
      <w:r>
        <w:rPr>
          <w:rFonts w:ascii="Times New Roman" w:eastAsiaTheme="minorHAnsi" w:hAnsi="Times New Roman"/>
          <w:sz w:val="28"/>
          <w:szCs w:val="28"/>
        </w:rPr>
        <w:t>экономической деятельности торгового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предприятия / А.Р.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Кереева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2016.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№2.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С. 50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-512.</w:t>
      </w:r>
    </w:p>
    <w:p w:rsidR="00A629E8" w:rsidRPr="00B8777A" w:rsidRDefault="00A629E8" w:rsidP="00A629E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lastRenderedPageBreak/>
        <w:t xml:space="preserve">Ковалев, В. В. Финансовый менеджмент: теория и практика. – 3-е изд.,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перераб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>. и доп. – Москва: Проспект, 201</w:t>
      </w:r>
      <w:r>
        <w:rPr>
          <w:rFonts w:ascii="Times New Roman" w:eastAsiaTheme="minorHAnsi" w:hAnsi="Times New Roman"/>
          <w:sz w:val="28"/>
          <w:szCs w:val="28"/>
        </w:rPr>
        <w:t>7.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1104 с.</w:t>
      </w:r>
    </w:p>
    <w:p w:rsidR="00C7237B" w:rsidRPr="0020478E" w:rsidRDefault="00C7237B" w:rsidP="00592A09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20478E">
        <w:rPr>
          <w:rFonts w:ascii="Times New Roman" w:eastAsia="Batang" w:hAnsi="Times New Roman"/>
          <w:sz w:val="28"/>
          <w:szCs w:val="28"/>
        </w:rPr>
        <w:t>Ковалев, В.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В. Анализ хозяйственной деятельности предприятий /  В.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20478E">
        <w:rPr>
          <w:rFonts w:ascii="Times New Roman" w:eastAsia="Batang" w:hAnsi="Times New Roman"/>
          <w:sz w:val="28"/>
          <w:szCs w:val="28"/>
        </w:rPr>
        <w:t>В.Ковалев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>. О.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Н. Волкова, – М.: Проспект, 201</w:t>
      </w:r>
      <w:r>
        <w:rPr>
          <w:rFonts w:ascii="Times New Roman" w:eastAsia="Batang" w:hAnsi="Times New Roman"/>
          <w:sz w:val="28"/>
          <w:szCs w:val="28"/>
        </w:rPr>
        <w:t>7</w:t>
      </w:r>
      <w:r w:rsidRPr="0020478E">
        <w:rPr>
          <w:rFonts w:ascii="Times New Roman" w:eastAsia="Batang" w:hAnsi="Times New Roman"/>
          <w:sz w:val="28"/>
          <w:szCs w:val="28"/>
        </w:rPr>
        <w:t>. – 353с.</w:t>
      </w:r>
    </w:p>
    <w:p w:rsidR="00A629E8" w:rsidRDefault="00A629E8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Козловский В. А. Производственный менеджмент. Инфра</w:t>
      </w:r>
      <w:r>
        <w:rPr>
          <w:rFonts w:ascii="Times New Roman" w:hAnsi="Times New Roman"/>
          <w:sz w:val="28"/>
          <w:szCs w:val="28"/>
        </w:rPr>
        <w:t>-</w:t>
      </w:r>
      <w:r w:rsidRPr="00695E4A">
        <w:rPr>
          <w:rFonts w:ascii="Times New Roman" w:hAnsi="Times New Roman"/>
          <w:sz w:val="28"/>
          <w:szCs w:val="28"/>
        </w:rPr>
        <w:t>М, 201</w:t>
      </w:r>
      <w:r w:rsidR="00C7237B">
        <w:rPr>
          <w:rFonts w:ascii="Times New Roman" w:hAnsi="Times New Roman"/>
          <w:sz w:val="28"/>
          <w:szCs w:val="28"/>
        </w:rPr>
        <w:t>7.</w:t>
      </w:r>
      <w:r w:rsidR="00C7237B" w:rsidRPr="00C7237B">
        <w:rPr>
          <w:rFonts w:ascii="Times New Roman" w:eastAsia="Batang" w:hAnsi="Times New Roman"/>
          <w:sz w:val="28"/>
          <w:szCs w:val="28"/>
        </w:rPr>
        <w:t xml:space="preserve"> </w:t>
      </w:r>
      <w:r w:rsidR="00C7237B" w:rsidRPr="0020478E">
        <w:rPr>
          <w:rFonts w:ascii="Times New Roman" w:eastAsia="Batang" w:hAnsi="Times New Roman"/>
          <w:sz w:val="28"/>
          <w:szCs w:val="28"/>
        </w:rPr>
        <w:t>–</w:t>
      </w:r>
      <w:r w:rsidRPr="00695E4A">
        <w:rPr>
          <w:rFonts w:ascii="Times New Roman" w:hAnsi="Times New Roman"/>
          <w:sz w:val="28"/>
          <w:szCs w:val="28"/>
        </w:rPr>
        <w:t xml:space="preserve"> 574 с.</w:t>
      </w:r>
    </w:p>
    <w:p w:rsidR="00C7237B" w:rsidRPr="0020478E" w:rsidRDefault="00C7237B" w:rsidP="00C7237B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20478E">
        <w:rPr>
          <w:rFonts w:ascii="Times New Roman" w:eastAsia="Batang" w:hAnsi="Times New Roman"/>
          <w:sz w:val="28"/>
          <w:szCs w:val="28"/>
        </w:rPr>
        <w:t>Ковалева, А.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М. Финансы фирмы: учебник [Текст] / А.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М. Ковалева, М.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 xml:space="preserve">Г.  </w:t>
      </w:r>
      <w:proofErr w:type="spellStart"/>
      <w:r w:rsidRPr="0020478E">
        <w:rPr>
          <w:rFonts w:ascii="Times New Roman" w:eastAsia="Batang" w:hAnsi="Times New Roman"/>
          <w:sz w:val="28"/>
          <w:szCs w:val="28"/>
        </w:rPr>
        <w:t>Лапуста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>.– М.: ИНФРА, – 201</w:t>
      </w:r>
      <w:r>
        <w:rPr>
          <w:rFonts w:ascii="Times New Roman" w:eastAsia="Batang" w:hAnsi="Times New Roman"/>
          <w:sz w:val="28"/>
          <w:szCs w:val="28"/>
        </w:rPr>
        <w:t>7</w:t>
      </w:r>
      <w:r w:rsidRPr="0020478E">
        <w:rPr>
          <w:rFonts w:ascii="Times New Roman" w:eastAsia="Batang" w:hAnsi="Times New Roman"/>
          <w:sz w:val="28"/>
          <w:szCs w:val="28"/>
        </w:rPr>
        <w:t>. – 358с.</w:t>
      </w:r>
    </w:p>
    <w:p w:rsidR="00C7237B" w:rsidRPr="00695E4A" w:rsidRDefault="00C7237B" w:rsidP="00C7237B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 xml:space="preserve">Комплексный экономический анализ хозяйственной деятельности: учебное пособие / </w:t>
      </w:r>
      <w:proofErr w:type="spellStart"/>
      <w:r w:rsidRPr="00695E4A">
        <w:rPr>
          <w:rFonts w:ascii="Times New Roman" w:hAnsi="Times New Roman"/>
          <w:sz w:val="28"/>
          <w:szCs w:val="28"/>
        </w:rPr>
        <w:t>А.И.Алексеева</w:t>
      </w:r>
      <w:proofErr w:type="spellEnd"/>
      <w:r w:rsidRPr="00695E4A">
        <w:rPr>
          <w:rFonts w:ascii="Times New Roman" w:hAnsi="Times New Roman"/>
          <w:sz w:val="28"/>
          <w:szCs w:val="28"/>
        </w:rPr>
        <w:t xml:space="preserve">, Ю.В. Васильев, А.В. Малеева, </w:t>
      </w:r>
      <w:proofErr w:type="spellStart"/>
      <w:r w:rsidRPr="00695E4A">
        <w:rPr>
          <w:rFonts w:ascii="Times New Roman" w:hAnsi="Times New Roman"/>
          <w:sz w:val="28"/>
          <w:szCs w:val="28"/>
        </w:rPr>
        <w:t>Л.В.Ушвицкий</w:t>
      </w:r>
      <w:proofErr w:type="spellEnd"/>
      <w:r w:rsidRPr="00695E4A">
        <w:rPr>
          <w:rFonts w:ascii="Times New Roman" w:hAnsi="Times New Roman"/>
          <w:sz w:val="28"/>
          <w:szCs w:val="28"/>
        </w:rPr>
        <w:t>. Москва: КНОРУС, 201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 xml:space="preserve"> 712 с.</w:t>
      </w:r>
    </w:p>
    <w:p w:rsidR="00C7237B" w:rsidRPr="00B8777A" w:rsidRDefault="00C7237B" w:rsidP="00C7237B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Крайнова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К. А.,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Кулина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Е. А.,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Сатушкина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В. С. Методика анализа финансовой устойчивости предприятия в условиях кризиса / К.А.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Крайнова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Е.А.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Кулина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В.С.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Сатушкина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Молодой ученый.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2015.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№11.3.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С. 46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50.</w:t>
      </w:r>
    </w:p>
    <w:p w:rsidR="00C7237B" w:rsidRPr="00695E4A" w:rsidRDefault="00C7237B" w:rsidP="00C7237B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E4A">
        <w:rPr>
          <w:rFonts w:ascii="Times New Roman" w:hAnsi="Times New Roman"/>
          <w:sz w:val="28"/>
          <w:szCs w:val="28"/>
        </w:rPr>
        <w:t>Крейнина</w:t>
      </w:r>
      <w:proofErr w:type="spellEnd"/>
      <w:r w:rsidRPr="00695E4A">
        <w:rPr>
          <w:rFonts w:ascii="Times New Roman" w:hAnsi="Times New Roman"/>
          <w:sz w:val="28"/>
          <w:szCs w:val="28"/>
        </w:rPr>
        <w:t xml:space="preserve"> М.Н. Финансовый анализ. Москва: Дело и сервис, 201</w:t>
      </w:r>
      <w:r>
        <w:rPr>
          <w:rFonts w:ascii="Times New Roman" w:hAnsi="Times New Roman"/>
          <w:sz w:val="28"/>
          <w:szCs w:val="28"/>
        </w:rPr>
        <w:t>8.</w:t>
      </w:r>
      <w:r w:rsidRPr="00F62180">
        <w:rPr>
          <w:rFonts w:ascii="Times New Roman" w:hAnsi="Times New Roman"/>
          <w:sz w:val="28"/>
          <w:szCs w:val="28"/>
        </w:rPr>
        <w:t>–</w:t>
      </w:r>
      <w:r w:rsidRPr="00695E4A">
        <w:rPr>
          <w:rFonts w:ascii="Times New Roman" w:hAnsi="Times New Roman"/>
          <w:sz w:val="28"/>
          <w:szCs w:val="28"/>
        </w:rPr>
        <w:t>158 с.</w:t>
      </w:r>
    </w:p>
    <w:p w:rsidR="00C7237B" w:rsidRDefault="00C7237B" w:rsidP="00C7237B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Кравченко Л. И. Теория анализа хозяйственной деятельности. Минск: «Новое знание», 201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384 с.</w:t>
      </w:r>
    </w:p>
    <w:p w:rsidR="00C7237B" w:rsidRPr="0020478E" w:rsidRDefault="00C7237B" w:rsidP="00C7237B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20478E">
        <w:rPr>
          <w:rFonts w:ascii="Times New Roman" w:eastAsia="Batang" w:hAnsi="Times New Roman"/>
          <w:sz w:val="28"/>
          <w:szCs w:val="28"/>
        </w:rPr>
        <w:t>Крылов, Э.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 xml:space="preserve">И. Анализ эффективности использования трудовых ресурсов </w:t>
      </w:r>
      <w:r>
        <w:rPr>
          <w:rFonts w:ascii="Times New Roman" w:eastAsia="Batang" w:hAnsi="Times New Roman"/>
          <w:sz w:val="28"/>
          <w:szCs w:val="28"/>
        </w:rPr>
        <w:t>организации</w:t>
      </w:r>
      <w:r w:rsidRPr="0020478E">
        <w:rPr>
          <w:rFonts w:ascii="Times New Roman" w:eastAsia="Batang" w:hAnsi="Times New Roman"/>
          <w:sz w:val="28"/>
          <w:szCs w:val="28"/>
        </w:rPr>
        <w:t xml:space="preserve"> и расходов на оплату труда: учебное пособие [Текст] / Э.И.  Крылов. – М.: Финансы и статистика, 201</w:t>
      </w:r>
      <w:r>
        <w:rPr>
          <w:rFonts w:ascii="Times New Roman" w:eastAsia="Batang" w:hAnsi="Times New Roman"/>
          <w:sz w:val="28"/>
          <w:szCs w:val="28"/>
        </w:rPr>
        <w:t>5</w:t>
      </w:r>
      <w:r w:rsidRPr="0020478E">
        <w:rPr>
          <w:rFonts w:ascii="Times New Roman" w:eastAsia="Batang" w:hAnsi="Times New Roman"/>
          <w:sz w:val="28"/>
          <w:szCs w:val="28"/>
        </w:rPr>
        <w:t>. – 272с.</w:t>
      </w:r>
    </w:p>
    <w:p w:rsidR="00C7237B" w:rsidRPr="00B8777A" w:rsidRDefault="00C7237B" w:rsidP="00C7237B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777A">
        <w:rPr>
          <w:rFonts w:ascii="Times New Roman" w:eastAsiaTheme="minorHAnsi" w:hAnsi="Times New Roman"/>
          <w:sz w:val="28"/>
          <w:szCs w:val="28"/>
        </w:rPr>
        <w:t xml:space="preserve">Курина, Ю. С., Ильина, И. В. Оценка и пути улучшения </w:t>
      </w:r>
      <w:r>
        <w:rPr>
          <w:rFonts w:ascii="Times New Roman" w:eastAsiaTheme="minorHAnsi" w:hAnsi="Times New Roman"/>
          <w:sz w:val="28"/>
          <w:szCs w:val="28"/>
        </w:rPr>
        <w:t>финансово – хозяйственной деятельности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предприятий / Ю.С. Курина, И.В. Ильина // Молодой ученый.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2016.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№12.5.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 С. 46</w:t>
      </w:r>
      <w:r w:rsidR="005532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49.</w:t>
      </w:r>
    </w:p>
    <w:p w:rsidR="00C7237B" w:rsidRPr="00B8777A" w:rsidRDefault="00C7237B" w:rsidP="00C7237B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Куряева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, А.В. Финансовая устойчивость как одна из главных характеристик финансового состояния предприятия / А.В. </w:t>
      </w:r>
      <w:proofErr w:type="spellStart"/>
      <w:r w:rsidRPr="00B8777A">
        <w:rPr>
          <w:rFonts w:ascii="Times New Roman" w:eastAsiaTheme="minorHAnsi" w:hAnsi="Times New Roman"/>
          <w:sz w:val="28"/>
          <w:szCs w:val="28"/>
        </w:rPr>
        <w:t>Куряева</w:t>
      </w:r>
      <w:proofErr w:type="spellEnd"/>
      <w:r w:rsidRPr="00B8777A">
        <w:rPr>
          <w:rFonts w:ascii="Times New Roman" w:eastAsiaTheme="minorHAnsi" w:hAnsi="Times New Roman"/>
          <w:sz w:val="28"/>
          <w:szCs w:val="28"/>
        </w:rPr>
        <w:t xml:space="preserve"> // Вектор экономики. 2017.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 xml:space="preserve">№ 1 (7). </w:t>
      </w:r>
      <w:r w:rsidRPr="00F621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7A">
        <w:rPr>
          <w:rFonts w:ascii="Times New Roman" w:eastAsiaTheme="minorHAnsi" w:hAnsi="Times New Roman"/>
          <w:sz w:val="28"/>
          <w:szCs w:val="28"/>
        </w:rPr>
        <w:t>С. 19.</w:t>
      </w:r>
    </w:p>
    <w:p w:rsidR="00C7237B" w:rsidRPr="007A4A0F" w:rsidRDefault="00C7237B" w:rsidP="007A4A0F">
      <w:pPr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-142" w:firstLine="568"/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 w:rsidRPr="0020478E">
        <w:rPr>
          <w:rFonts w:ascii="Times New Roman" w:eastAsia="Batang" w:hAnsi="Times New Roman"/>
          <w:sz w:val="28"/>
          <w:szCs w:val="28"/>
        </w:rPr>
        <w:t>Кучерова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>, Е.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В. Комплексный  экономический анализ хозяйственной деятельности: учебное пособие / Е.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20478E">
        <w:rPr>
          <w:rFonts w:ascii="Times New Roman" w:eastAsia="Batang" w:hAnsi="Times New Roman"/>
          <w:sz w:val="28"/>
          <w:szCs w:val="28"/>
        </w:rPr>
        <w:t>В.Кучерова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 xml:space="preserve">. </w:t>
      </w:r>
      <w:r w:rsidR="00553278" w:rsidRPr="00F62180">
        <w:rPr>
          <w:rFonts w:ascii="Times New Roman" w:hAnsi="Times New Roman"/>
          <w:sz w:val="28"/>
          <w:szCs w:val="28"/>
        </w:rPr>
        <w:t>–</w:t>
      </w:r>
      <w:r w:rsidRPr="0020478E">
        <w:rPr>
          <w:rFonts w:ascii="Times New Roman" w:eastAsia="Batang" w:hAnsi="Times New Roman"/>
          <w:sz w:val="28"/>
          <w:szCs w:val="28"/>
        </w:rPr>
        <w:t xml:space="preserve"> Кемерово: </w:t>
      </w:r>
      <w:proofErr w:type="spellStart"/>
      <w:r w:rsidRPr="0020478E">
        <w:rPr>
          <w:rFonts w:ascii="Times New Roman" w:eastAsia="Batang" w:hAnsi="Times New Roman"/>
          <w:sz w:val="28"/>
          <w:szCs w:val="28"/>
        </w:rPr>
        <w:t>КузГТУ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 xml:space="preserve">, </w:t>
      </w:r>
      <w:r w:rsidRPr="007A4A0F">
        <w:rPr>
          <w:rFonts w:ascii="Times New Roman" w:eastAsia="Batang" w:hAnsi="Times New Roman"/>
          <w:sz w:val="28"/>
          <w:szCs w:val="28"/>
        </w:rPr>
        <w:t>2014. –182с.</w:t>
      </w:r>
    </w:p>
    <w:p w:rsidR="00553278" w:rsidRPr="007A4A0F" w:rsidRDefault="007A4A0F" w:rsidP="00553278">
      <w:pPr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-142" w:firstLine="568"/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 w:rsidRPr="007A4A0F">
        <w:rPr>
          <w:rFonts w:ascii="Times New Roman" w:hAnsi="Times New Roman"/>
          <w:sz w:val="28"/>
          <w:szCs w:val="28"/>
        </w:rPr>
        <w:lastRenderedPageBreak/>
        <w:t>Лемещенко</w:t>
      </w:r>
      <w:proofErr w:type="spellEnd"/>
      <w:r w:rsidRPr="007A4A0F">
        <w:rPr>
          <w:rFonts w:ascii="Times New Roman" w:hAnsi="Times New Roman"/>
          <w:sz w:val="28"/>
          <w:szCs w:val="28"/>
        </w:rPr>
        <w:t xml:space="preserve">,  П.С. Современная политическая экономия / П.С. </w:t>
      </w:r>
      <w:proofErr w:type="spellStart"/>
      <w:r w:rsidRPr="007A4A0F">
        <w:rPr>
          <w:rFonts w:ascii="Times New Roman" w:hAnsi="Times New Roman"/>
          <w:sz w:val="28"/>
          <w:szCs w:val="28"/>
        </w:rPr>
        <w:t>Лемещенко</w:t>
      </w:r>
      <w:proofErr w:type="spellEnd"/>
      <w:r w:rsidRPr="007A4A0F">
        <w:rPr>
          <w:rFonts w:ascii="Times New Roman" w:hAnsi="Times New Roman"/>
          <w:sz w:val="28"/>
          <w:szCs w:val="28"/>
        </w:rPr>
        <w:t>.</w:t>
      </w:r>
      <w:r w:rsidR="00553278" w:rsidRPr="00553278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="00553278"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hAnsi="Times New Roman"/>
          <w:sz w:val="28"/>
          <w:szCs w:val="28"/>
        </w:rPr>
        <w:t>М</w:t>
      </w:r>
      <w:proofErr w:type="gramEnd"/>
      <w:r w:rsidRPr="007A4A0F">
        <w:rPr>
          <w:rFonts w:ascii="Times New Roman" w:hAnsi="Times New Roman"/>
          <w:sz w:val="28"/>
          <w:szCs w:val="28"/>
        </w:rPr>
        <w:t xml:space="preserve">.: Книжный дом. </w:t>
      </w:r>
      <w:r w:rsidR="00553278"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hAnsi="Times New Roman"/>
          <w:sz w:val="28"/>
          <w:szCs w:val="28"/>
        </w:rPr>
        <w:t xml:space="preserve"> 2017.</w:t>
      </w:r>
      <w:r w:rsidR="00553278" w:rsidRPr="00553278">
        <w:rPr>
          <w:rFonts w:ascii="Times New Roman" w:eastAsia="Batang" w:hAnsi="Times New Roman"/>
          <w:sz w:val="28"/>
          <w:szCs w:val="28"/>
        </w:rPr>
        <w:t xml:space="preserve"> </w:t>
      </w:r>
      <w:r w:rsidR="00553278" w:rsidRPr="007A4A0F">
        <w:rPr>
          <w:rFonts w:ascii="Times New Roman" w:eastAsia="Batang" w:hAnsi="Times New Roman"/>
          <w:sz w:val="28"/>
          <w:szCs w:val="28"/>
        </w:rPr>
        <w:t>–1</w:t>
      </w:r>
      <w:r w:rsidR="00553278">
        <w:rPr>
          <w:rFonts w:ascii="Times New Roman" w:eastAsia="Batang" w:hAnsi="Times New Roman"/>
          <w:sz w:val="28"/>
          <w:szCs w:val="28"/>
        </w:rPr>
        <w:t>92</w:t>
      </w:r>
      <w:r w:rsidR="00553278" w:rsidRPr="007A4A0F">
        <w:rPr>
          <w:rFonts w:ascii="Times New Roman" w:eastAsia="Batang" w:hAnsi="Times New Roman"/>
          <w:sz w:val="28"/>
          <w:szCs w:val="28"/>
        </w:rPr>
        <w:t>с.</w:t>
      </w:r>
    </w:p>
    <w:p w:rsidR="007A4A0F" w:rsidRPr="007A4A0F" w:rsidRDefault="007A4A0F" w:rsidP="007A4A0F">
      <w:pPr>
        <w:numPr>
          <w:ilvl w:val="0"/>
          <w:numId w:val="10"/>
        </w:numPr>
        <w:shd w:val="clear" w:color="auto" w:fill="FFFFFF"/>
        <w:tabs>
          <w:tab w:val="left" w:pos="0"/>
          <w:tab w:val="left" w:pos="36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A0F">
        <w:rPr>
          <w:rFonts w:ascii="Times New Roman" w:hAnsi="Times New Roman"/>
          <w:sz w:val="28"/>
          <w:szCs w:val="28"/>
        </w:rPr>
        <w:t>Лемещенко</w:t>
      </w:r>
      <w:proofErr w:type="spellEnd"/>
      <w:r w:rsidRPr="007A4A0F">
        <w:rPr>
          <w:rFonts w:ascii="Times New Roman" w:hAnsi="Times New Roman"/>
          <w:sz w:val="28"/>
          <w:szCs w:val="28"/>
        </w:rPr>
        <w:t xml:space="preserve">,  П.С. Экономика: университетский курс / П.С. </w:t>
      </w:r>
      <w:proofErr w:type="spellStart"/>
      <w:r w:rsidRPr="007A4A0F">
        <w:rPr>
          <w:rFonts w:ascii="Times New Roman" w:hAnsi="Times New Roman"/>
          <w:sz w:val="28"/>
          <w:szCs w:val="28"/>
        </w:rPr>
        <w:t>Лемещенко</w:t>
      </w:r>
      <w:proofErr w:type="spellEnd"/>
      <w:r w:rsidRPr="007A4A0F">
        <w:rPr>
          <w:rFonts w:ascii="Times New Roman" w:hAnsi="Times New Roman"/>
          <w:sz w:val="28"/>
          <w:szCs w:val="28"/>
        </w:rPr>
        <w:t xml:space="preserve">. </w:t>
      </w:r>
      <w:r w:rsidR="00553278"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hAnsi="Times New Roman"/>
          <w:sz w:val="28"/>
          <w:szCs w:val="28"/>
        </w:rPr>
        <w:t xml:space="preserve"> М.: Книжный дом. 2017. </w:t>
      </w:r>
      <w:r w:rsidR="00553278"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hAnsi="Times New Roman"/>
          <w:sz w:val="28"/>
          <w:szCs w:val="28"/>
        </w:rPr>
        <w:t xml:space="preserve">  704с.</w:t>
      </w:r>
    </w:p>
    <w:p w:rsidR="00553278" w:rsidRPr="007A4A0F" w:rsidRDefault="007A4A0F" w:rsidP="00553278">
      <w:pPr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-142" w:firstLine="568"/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 w:rsidRPr="00553278">
        <w:rPr>
          <w:rFonts w:ascii="Times New Roman" w:hAnsi="Times New Roman"/>
          <w:sz w:val="28"/>
          <w:szCs w:val="28"/>
        </w:rPr>
        <w:t>Липсиц</w:t>
      </w:r>
      <w:proofErr w:type="spellEnd"/>
      <w:r w:rsidRPr="00553278">
        <w:rPr>
          <w:rFonts w:ascii="Times New Roman" w:hAnsi="Times New Roman"/>
          <w:sz w:val="28"/>
          <w:szCs w:val="28"/>
        </w:rPr>
        <w:t xml:space="preserve">,  И.В. Экономика / И.В. </w:t>
      </w:r>
      <w:proofErr w:type="spellStart"/>
      <w:r w:rsidRPr="00553278">
        <w:rPr>
          <w:rFonts w:ascii="Times New Roman" w:hAnsi="Times New Roman"/>
          <w:sz w:val="28"/>
          <w:szCs w:val="28"/>
        </w:rPr>
        <w:t>Липсиц</w:t>
      </w:r>
      <w:proofErr w:type="spellEnd"/>
      <w:r w:rsidRPr="00553278">
        <w:rPr>
          <w:rFonts w:ascii="Times New Roman" w:hAnsi="Times New Roman"/>
          <w:sz w:val="28"/>
          <w:szCs w:val="28"/>
        </w:rPr>
        <w:t xml:space="preserve">.  </w:t>
      </w:r>
      <w:r w:rsidR="00553278" w:rsidRPr="00F62180">
        <w:rPr>
          <w:rFonts w:ascii="Times New Roman" w:hAnsi="Times New Roman"/>
          <w:sz w:val="28"/>
          <w:szCs w:val="28"/>
        </w:rPr>
        <w:t>–</w:t>
      </w:r>
      <w:r w:rsidRPr="00553278">
        <w:rPr>
          <w:rFonts w:ascii="Times New Roman" w:hAnsi="Times New Roman"/>
          <w:sz w:val="28"/>
          <w:szCs w:val="28"/>
        </w:rPr>
        <w:t xml:space="preserve">  М.: Омег</w:t>
      </w:r>
      <w:r w:rsidR="00553278" w:rsidRPr="00553278">
        <w:rPr>
          <w:rFonts w:ascii="Times New Roman" w:eastAsia="Batang" w:hAnsi="Times New Roman"/>
          <w:sz w:val="28"/>
          <w:szCs w:val="28"/>
        </w:rPr>
        <w:t>.</w:t>
      </w:r>
      <w:r w:rsidR="00553278" w:rsidRPr="00553278">
        <w:rPr>
          <w:rFonts w:ascii="Times New Roman" w:hAnsi="Times New Roman"/>
          <w:sz w:val="28"/>
          <w:szCs w:val="28"/>
        </w:rPr>
        <w:t xml:space="preserve"> </w:t>
      </w:r>
      <w:r w:rsidR="00553278" w:rsidRPr="00F62180">
        <w:rPr>
          <w:rFonts w:ascii="Times New Roman" w:hAnsi="Times New Roman"/>
          <w:sz w:val="28"/>
          <w:szCs w:val="28"/>
        </w:rPr>
        <w:t>–</w:t>
      </w:r>
      <w:r w:rsidRPr="00553278">
        <w:rPr>
          <w:rFonts w:ascii="Times New Roman" w:hAnsi="Times New Roman"/>
          <w:sz w:val="28"/>
          <w:szCs w:val="28"/>
        </w:rPr>
        <w:t xml:space="preserve"> Л. 2017. </w:t>
      </w:r>
      <w:r w:rsidR="00553278" w:rsidRPr="007A4A0F">
        <w:rPr>
          <w:rFonts w:ascii="Times New Roman" w:eastAsia="Batang" w:hAnsi="Times New Roman"/>
          <w:sz w:val="28"/>
          <w:szCs w:val="28"/>
        </w:rPr>
        <w:t>–182с.</w:t>
      </w:r>
    </w:p>
    <w:p w:rsidR="0084192D" w:rsidRPr="00266E6E" w:rsidRDefault="0084192D" w:rsidP="0084192D">
      <w:pPr>
        <w:pStyle w:val="font8"/>
        <w:numPr>
          <w:ilvl w:val="0"/>
          <w:numId w:val="10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r w:rsidRPr="00266E6E">
        <w:rPr>
          <w:sz w:val="28"/>
          <w:szCs w:val="28"/>
        </w:rPr>
        <w:t xml:space="preserve">Лысенко, Д.В. Комплексный экономический анализ хозяйственной деятельности: Учебник для вузов / Д.В. Лысенко. </w:t>
      </w:r>
      <w:r w:rsidRPr="00F621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6E6E">
        <w:rPr>
          <w:sz w:val="28"/>
          <w:szCs w:val="28"/>
        </w:rPr>
        <w:t xml:space="preserve"> М.: ИНФРА-М, 201</w:t>
      </w:r>
      <w:r>
        <w:rPr>
          <w:sz w:val="28"/>
          <w:szCs w:val="28"/>
        </w:rPr>
        <w:t>6</w:t>
      </w:r>
      <w:r w:rsidRPr="00266E6E">
        <w:rPr>
          <w:sz w:val="28"/>
          <w:szCs w:val="28"/>
        </w:rPr>
        <w:t xml:space="preserve">. </w:t>
      </w:r>
      <w:r w:rsidRPr="00F621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6E6E">
        <w:rPr>
          <w:sz w:val="28"/>
          <w:szCs w:val="28"/>
        </w:rPr>
        <w:t>320 c.</w:t>
      </w:r>
    </w:p>
    <w:p w:rsidR="0084192D" w:rsidRPr="00266E6E" w:rsidRDefault="0084192D" w:rsidP="0084192D">
      <w:pPr>
        <w:pStyle w:val="font8"/>
        <w:numPr>
          <w:ilvl w:val="0"/>
          <w:numId w:val="10"/>
        </w:numPr>
        <w:tabs>
          <w:tab w:val="left" w:pos="900"/>
        </w:tabs>
        <w:spacing w:before="0" w:beforeAutospacing="0" w:after="0" w:afterAutospacing="0" w:line="360" w:lineRule="auto"/>
        <w:ind w:left="120" w:firstLine="357"/>
        <w:jc w:val="both"/>
        <w:textAlignment w:val="baseline"/>
        <w:rPr>
          <w:sz w:val="28"/>
          <w:szCs w:val="28"/>
        </w:rPr>
      </w:pPr>
      <w:r w:rsidRPr="00266E6E">
        <w:rPr>
          <w:sz w:val="28"/>
          <w:szCs w:val="28"/>
        </w:rPr>
        <w:t>Любушин, Н.П. Экономический анализ</w:t>
      </w:r>
      <w:proofErr w:type="gramStart"/>
      <w:r w:rsidRPr="00266E6E">
        <w:rPr>
          <w:sz w:val="28"/>
          <w:szCs w:val="28"/>
        </w:rPr>
        <w:t xml:space="preserve">.: </w:t>
      </w:r>
      <w:proofErr w:type="gramEnd"/>
      <w:r w:rsidRPr="00266E6E">
        <w:rPr>
          <w:sz w:val="28"/>
          <w:szCs w:val="28"/>
        </w:rPr>
        <w:t xml:space="preserve">Учебник для студентов вузов / Н.П. Любушин. </w:t>
      </w:r>
      <w:r w:rsidRPr="00F621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6E6E">
        <w:rPr>
          <w:sz w:val="28"/>
          <w:szCs w:val="28"/>
        </w:rPr>
        <w:t xml:space="preserve"> М.: ЮНИТИ-ДАНА, 201</w:t>
      </w:r>
      <w:r>
        <w:rPr>
          <w:sz w:val="28"/>
          <w:szCs w:val="28"/>
        </w:rPr>
        <w:t>6</w:t>
      </w:r>
      <w:r w:rsidRPr="00266E6E">
        <w:rPr>
          <w:sz w:val="28"/>
          <w:szCs w:val="28"/>
        </w:rPr>
        <w:t xml:space="preserve">. </w:t>
      </w:r>
      <w:r w:rsidRPr="00F621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6E6E">
        <w:rPr>
          <w:sz w:val="28"/>
          <w:szCs w:val="28"/>
        </w:rPr>
        <w:t xml:space="preserve"> 575 c.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Литвинова</w:t>
      </w:r>
      <w:r w:rsidR="0084192D">
        <w:rPr>
          <w:rFonts w:ascii="Times New Roman" w:hAnsi="Times New Roman"/>
          <w:sz w:val="28"/>
          <w:szCs w:val="28"/>
        </w:rPr>
        <w:t>,</w:t>
      </w:r>
      <w:r w:rsidRPr="00695E4A">
        <w:rPr>
          <w:rFonts w:ascii="Times New Roman" w:hAnsi="Times New Roman"/>
          <w:sz w:val="28"/>
          <w:szCs w:val="28"/>
        </w:rPr>
        <w:t xml:space="preserve"> Д. А. Анализ финансового состояния предприятия</w:t>
      </w:r>
      <w:r w:rsidR="0084192D">
        <w:rPr>
          <w:rFonts w:ascii="Times New Roman" w:hAnsi="Times New Roman"/>
          <w:sz w:val="28"/>
          <w:szCs w:val="28"/>
        </w:rPr>
        <w:t xml:space="preserve"> / </w:t>
      </w:r>
      <w:r w:rsidR="0084192D" w:rsidRPr="00695E4A">
        <w:rPr>
          <w:rFonts w:ascii="Times New Roman" w:hAnsi="Times New Roman"/>
          <w:sz w:val="28"/>
          <w:szCs w:val="28"/>
        </w:rPr>
        <w:t>Д. А. Литвинова</w:t>
      </w:r>
      <w:r w:rsidR="0084192D">
        <w:rPr>
          <w:rFonts w:ascii="Times New Roman" w:hAnsi="Times New Roman"/>
          <w:sz w:val="28"/>
          <w:szCs w:val="28"/>
        </w:rPr>
        <w:t>,</w:t>
      </w:r>
      <w:r w:rsidR="0084192D" w:rsidRPr="00695E4A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СПб</w:t>
      </w:r>
      <w:proofErr w:type="gramStart"/>
      <w:r w:rsidRPr="00695E4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95E4A">
        <w:rPr>
          <w:rFonts w:ascii="Times New Roman" w:hAnsi="Times New Roman"/>
          <w:sz w:val="28"/>
          <w:szCs w:val="28"/>
        </w:rPr>
        <w:t>Издательство «</w:t>
      </w:r>
      <w:proofErr w:type="spellStart"/>
      <w:r w:rsidRPr="00695E4A">
        <w:rPr>
          <w:rFonts w:ascii="Times New Roman" w:hAnsi="Times New Roman"/>
          <w:sz w:val="28"/>
          <w:szCs w:val="28"/>
        </w:rPr>
        <w:t>Эксельсиор</w:t>
      </w:r>
      <w:proofErr w:type="spellEnd"/>
      <w:r w:rsidRPr="00695E4A">
        <w:rPr>
          <w:rFonts w:ascii="Times New Roman" w:hAnsi="Times New Roman"/>
          <w:sz w:val="28"/>
          <w:szCs w:val="28"/>
        </w:rPr>
        <w:t>», 201</w:t>
      </w:r>
      <w:r w:rsidR="0084192D">
        <w:rPr>
          <w:rFonts w:ascii="Times New Roman" w:hAnsi="Times New Roman"/>
          <w:sz w:val="28"/>
          <w:szCs w:val="28"/>
        </w:rPr>
        <w:t>7</w:t>
      </w:r>
      <w:r w:rsidRPr="00695E4A">
        <w:rPr>
          <w:rFonts w:ascii="Times New Roman" w:hAnsi="Times New Roman"/>
          <w:sz w:val="28"/>
          <w:szCs w:val="28"/>
        </w:rPr>
        <w:t xml:space="preserve">. </w:t>
      </w:r>
      <w:r w:rsidR="0084192D" w:rsidRPr="00F62180">
        <w:rPr>
          <w:rFonts w:ascii="Times New Roman" w:hAnsi="Times New Roman"/>
          <w:sz w:val="28"/>
          <w:szCs w:val="28"/>
        </w:rPr>
        <w:t>–</w:t>
      </w:r>
      <w:r w:rsidR="0084192D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104 с.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Михайлова</w:t>
      </w:r>
      <w:r w:rsidR="0084192D">
        <w:rPr>
          <w:rFonts w:ascii="Times New Roman" w:hAnsi="Times New Roman"/>
          <w:sz w:val="28"/>
          <w:szCs w:val="28"/>
        </w:rPr>
        <w:t>,</w:t>
      </w:r>
      <w:r w:rsidRPr="00695E4A">
        <w:rPr>
          <w:rFonts w:ascii="Times New Roman" w:hAnsi="Times New Roman"/>
          <w:sz w:val="28"/>
          <w:szCs w:val="28"/>
        </w:rPr>
        <w:t xml:space="preserve"> И. А. Оценка финансового состояния предприятия</w:t>
      </w:r>
      <w:r w:rsidR="0084192D">
        <w:rPr>
          <w:rFonts w:ascii="Times New Roman" w:hAnsi="Times New Roman"/>
          <w:sz w:val="28"/>
          <w:szCs w:val="28"/>
        </w:rPr>
        <w:t xml:space="preserve"> / </w:t>
      </w:r>
      <w:r w:rsidR="0084192D" w:rsidRPr="00695E4A">
        <w:rPr>
          <w:rFonts w:ascii="Times New Roman" w:hAnsi="Times New Roman"/>
          <w:sz w:val="28"/>
          <w:szCs w:val="28"/>
        </w:rPr>
        <w:t>И. А. Михайлова</w:t>
      </w:r>
      <w:r w:rsidR="0084192D">
        <w:rPr>
          <w:rFonts w:ascii="Times New Roman" w:hAnsi="Times New Roman"/>
          <w:sz w:val="28"/>
          <w:szCs w:val="28"/>
        </w:rPr>
        <w:t>,</w:t>
      </w:r>
      <w:r w:rsidR="0084192D" w:rsidRPr="00695E4A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Минск: «Наука и техника», 201</w:t>
      </w:r>
      <w:r w:rsidR="0084192D">
        <w:rPr>
          <w:rFonts w:ascii="Times New Roman" w:hAnsi="Times New Roman"/>
          <w:sz w:val="28"/>
          <w:szCs w:val="28"/>
        </w:rPr>
        <w:t>8</w:t>
      </w:r>
      <w:r w:rsidRPr="00695E4A">
        <w:rPr>
          <w:rFonts w:ascii="Times New Roman" w:hAnsi="Times New Roman"/>
          <w:sz w:val="28"/>
          <w:szCs w:val="28"/>
        </w:rPr>
        <w:t xml:space="preserve">. </w:t>
      </w:r>
      <w:r w:rsidR="0084192D" w:rsidRPr="00F62180">
        <w:rPr>
          <w:rFonts w:ascii="Times New Roman" w:hAnsi="Times New Roman"/>
          <w:sz w:val="28"/>
          <w:szCs w:val="28"/>
        </w:rPr>
        <w:t>–</w:t>
      </w:r>
      <w:r w:rsidR="0084192D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456 с.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Мазурина</w:t>
      </w:r>
      <w:r w:rsidR="0084192D">
        <w:rPr>
          <w:rFonts w:ascii="Times New Roman" w:hAnsi="Times New Roman"/>
          <w:sz w:val="28"/>
          <w:szCs w:val="28"/>
        </w:rPr>
        <w:t>,</w:t>
      </w:r>
      <w:r w:rsidRPr="00695E4A">
        <w:rPr>
          <w:rFonts w:ascii="Times New Roman" w:hAnsi="Times New Roman"/>
          <w:sz w:val="28"/>
          <w:szCs w:val="28"/>
        </w:rPr>
        <w:t xml:space="preserve"> Т.Ю. Финансы организаций (предприятий)</w:t>
      </w:r>
      <w:r w:rsidR="0084192D">
        <w:rPr>
          <w:rFonts w:ascii="Times New Roman" w:hAnsi="Times New Roman"/>
          <w:sz w:val="28"/>
          <w:szCs w:val="28"/>
        </w:rPr>
        <w:t xml:space="preserve"> / </w:t>
      </w:r>
      <w:r w:rsidR="0084192D" w:rsidRPr="00695E4A">
        <w:rPr>
          <w:rFonts w:ascii="Times New Roman" w:hAnsi="Times New Roman"/>
          <w:sz w:val="28"/>
          <w:szCs w:val="28"/>
        </w:rPr>
        <w:t>Т.Ю. Мазурина</w:t>
      </w:r>
      <w:r w:rsidR="0084192D">
        <w:rPr>
          <w:rFonts w:ascii="Times New Roman" w:hAnsi="Times New Roman"/>
          <w:sz w:val="28"/>
          <w:szCs w:val="28"/>
        </w:rPr>
        <w:t>,</w:t>
      </w:r>
      <w:r w:rsidR="0084192D" w:rsidRPr="00695E4A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Москва: ИНФРА</w:t>
      </w:r>
      <w:r w:rsidR="00695E4A">
        <w:rPr>
          <w:rFonts w:ascii="Times New Roman" w:hAnsi="Times New Roman"/>
          <w:sz w:val="28"/>
          <w:szCs w:val="28"/>
        </w:rPr>
        <w:t>-</w:t>
      </w:r>
      <w:r w:rsidRPr="00695E4A">
        <w:rPr>
          <w:rFonts w:ascii="Times New Roman" w:hAnsi="Times New Roman"/>
          <w:sz w:val="28"/>
          <w:szCs w:val="28"/>
        </w:rPr>
        <w:t>М,</w:t>
      </w:r>
      <w:r w:rsidR="0084192D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201</w:t>
      </w:r>
      <w:r w:rsidR="0084192D">
        <w:rPr>
          <w:rFonts w:ascii="Times New Roman" w:hAnsi="Times New Roman"/>
          <w:sz w:val="28"/>
          <w:szCs w:val="28"/>
        </w:rPr>
        <w:t>7</w:t>
      </w:r>
      <w:r w:rsidRPr="00695E4A">
        <w:rPr>
          <w:rFonts w:ascii="Times New Roman" w:hAnsi="Times New Roman"/>
          <w:sz w:val="28"/>
          <w:szCs w:val="28"/>
        </w:rPr>
        <w:t xml:space="preserve">. </w:t>
      </w:r>
      <w:r w:rsidR="0084192D" w:rsidRPr="00F62180">
        <w:rPr>
          <w:rFonts w:ascii="Times New Roman" w:hAnsi="Times New Roman"/>
          <w:sz w:val="28"/>
          <w:szCs w:val="28"/>
        </w:rPr>
        <w:t>–</w:t>
      </w:r>
      <w:r w:rsidR="0084192D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462 с.</w:t>
      </w:r>
    </w:p>
    <w:p w:rsidR="0084192D" w:rsidRDefault="00B777C5" w:rsidP="0084192D">
      <w:pPr>
        <w:pStyle w:val="font8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proofErr w:type="spellStart"/>
      <w:r w:rsidRPr="00695E4A">
        <w:rPr>
          <w:sz w:val="28"/>
          <w:szCs w:val="28"/>
        </w:rPr>
        <w:t>Маркарьян</w:t>
      </w:r>
      <w:proofErr w:type="spellEnd"/>
      <w:r w:rsidR="0084192D">
        <w:rPr>
          <w:sz w:val="28"/>
          <w:szCs w:val="28"/>
        </w:rPr>
        <w:t>,</w:t>
      </w:r>
      <w:r w:rsidRPr="00695E4A">
        <w:rPr>
          <w:sz w:val="28"/>
          <w:szCs w:val="28"/>
        </w:rPr>
        <w:t xml:space="preserve"> Э.А., Герасименко Г.П.</w:t>
      </w:r>
      <w:r w:rsidR="0084192D">
        <w:rPr>
          <w:sz w:val="28"/>
          <w:szCs w:val="28"/>
        </w:rPr>
        <w:t xml:space="preserve"> </w:t>
      </w:r>
      <w:r w:rsidRPr="00695E4A">
        <w:rPr>
          <w:sz w:val="28"/>
          <w:szCs w:val="28"/>
        </w:rPr>
        <w:t>Экономический анализ хозяйственной деятельности: учебное пособие</w:t>
      </w:r>
      <w:r w:rsidR="0084192D">
        <w:rPr>
          <w:sz w:val="28"/>
          <w:szCs w:val="28"/>
        </w:rPr>
        <w:t xml:space="preserve"> /</w:t>
      </w:r>
      <w:r w:rsidR="0084192D" w:rsidRPr="0084192D">
        <w:rPr>
          <w:sz w:val="28"/>
          <w:szCs w:val="28"/>
        </w:rPr>
        <w:t xml:space="preserve"> </w:t>
      </w:r>
      <w:r w:rsidR="0084192D" w:rsidRPr="00695E4A">
        <w:rPr>
          <w:sz w:val="28"/>
          <w:szCs w:val="28"/>
        </w:rPr>
        <w:t xml:space="preserve">Э.А. </w:t>
      </w:r>
      <w:proofErr w:type="spellStart"/>
      <w:r w:rsidR="0084192D" w:rsidRPr="00695E4A">
        <w:rPr>
          <w:sz w:val="28"/>
          <w:szCs w:val="28"/>
        </w:rPr>
        <w:t>Маркарьян</w:t>
      </w:r>
      <w:proofErr w:type="spellEnd"/>
      <w:r w:rsidR="0084192D">
        <w:rPr>
          <w:sz w:val="28"/>
          <w:szCs w:val="28"/>
        </w:rPr>
        <w:t>,</w:t>
      </w:r>
      <w:r w:rsidR="0084192D" w:rsidRPr="00695E4A">
        <w:rPr>
          <w:sz w:val="28"/>
          <w:szCs w:val="28"/>
        </w:rPr>
        <w:t xml:space="preserve"> Г.П., Герасименко</w:t>
      </w:r>
      <w:r w:rsidR="0084192D">
        <w:rPr>
          <w:sz w:val="28"/>
          <w:szCs w:val="28"/>
        </w:rPr>
        <w:t xml:space="preserve">, </w:t>
      </w:r>
      <w:r w:rsidR="0084192D" w:rsidRPr="00695E4A">
        <w:rPr>
          <w:sz w:val="28"/>
          <w:szCs w:val="28"/>
        </w:rPr>
        <w:t xml:space="preserve"> С.Э. </w:t>
      </w:r>
      <w:proofErr w:type="spellStart"/>
      <w:r w:rsidR="0084192D" w:rsidRPr="00695E4A">
        <w:rPr>
          <w:sz w:val="28"/>
          <w:szCs w:val="28"/>
        </w:rPr>
        <w:t>Маркарьян</w:t>
      </w:r>
      <w:proofErr w:type="spellEnd"/>
      <w:r w:rsidR="0084192D" w:rsidRPr="00695E4A">
        <w:rPr>
          <w:sz w:val="28"/>
          <w:szCs w:val="28"/>
        </w:rPr>
        <w:t xml:space="preserve"> </w:t>
      </w:r>
      <w:r w:rsidRPr="00695E4A">
        <w:rPr>
          <w:sz w:val="28"/>
          <w:szCs w:val="28"/>
        </w:rPr>
        <w:t>Москва: КНОРУС, 201</w:t>
      </w:r>
      <w:r w:rsidR="0084192D">
        <w:rPr>
          <w:sz w:val="28"/>
          <w:szCs w:val="28"/>
        </w:rPr>
        <w:t>7</w:t>
      </w:r>
      <w:r w:rsidRPr="00695E4A">
        <w:rPr>
          <w:sz w:val="28"/>
          <w:szCs w:val="28"/>
        </w:rPr>
        <w:t xml:space="preserve">. </w:t>
      </w:r>
      <w:r w:rsidR="0084192D" w:rsidRPr="00F62180">
        <w:rPr>
          <w:sz w:val="28"/>
          <w:szCs w:val="28"/>
        </w:rPr>
        <w:t>–</w:t>
      </w:r>
      <w:r w:rsidR="0084192D">
        <w:rPr>
          <w:sz w:val="28"/>
          <w:szCs w:val="28"/>
        </w:rPr>
        <w:t xml:space="preserve"> </w:t>
      </w:r>
      <w:r w:rsidRPr="00695E4A">
        <w:rPr>
          <w:sz w:val="28"/>
          <w:szCs w:val="28"/>
        </w:rPr>
        <w:t>536 с.</w:t>
      </w:r>
      <w:r w:rsidR="0084192D" w:rsidRPr="0084192D">
        <w:rPr>
          <w:sz w:val="28"/>
          <w:szCs w:val="28"/>
        </w:rPr>
        <w:t xml:space="preserve"> </w:t>
      </w:r>
    </w:p>
    <w:p w:rsidR="00660E6E" w:rsidRPr="0020478E" w:rsidRDefault="00660E6E" w:rsidP="00592A09">
      <w:pPr>
        <w:numPr>
          <w:ilvl w:val="0"/>
          <w:numId w:val="10"/>
        </w:numPr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 w:rsidRPr="0020478E">
        <w:rPr>
          <w:rFonts w:ascii="Times New Roman" w:eastAsia="Batang" w:hAnsi="Times New Roman"/>
          <w:sz w:val="28"/>
          <w:szCs w:val="28"/>
        </w:rPr>
        <w:t>Маркарьян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>, Э.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А. Финансовый анализ /  Э.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 xml:space="preserve">А. </w:t>
      </w:r>
      <w:proofErr w:type="spellStart"/>
      <w:r w:rsidRPr="0020478E">
        <w:rPr>
          <w:rFonts w:ascii="Times New Roman" w:eastAsia="Batang" w:hAnsi="Times New Roman"/>
          <w:sz w:val="28"/>
          <w:szCs w:val="28"/>
        </w:rPr>
        <w:t>Маркарьян</w:t>
      </w:r>
      <w:proofErr w:type="spellEnd"/>
      <w:r w:rsidRPr="0020478E">
        <w:rPr>
          <w:rFonts w:ascii="Times New Roman" w:eastAsia="Batang" w:hAnsi="Times New Roman"/>
          <w:sz w:val="28"/>
          <w:szCs w:val="28"/>
        </w:rPr>
        <w:t>, Г.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П. Герасименко.– Ростов</w:t>
      </w:r>
      <w:r>
        <w:rPr>
          <w:rFonts w:ascii="Times New Roman" w:eastAsia="Batang" w:hAnsi="Times New Roman"/>
          <w:sz w:val="28"/>
          <w:szCs w:val="28"/>
        </w:rPr>
        <w:t>-</w:t>
      </w:r>
      <w:r w:rsidRPr="0020478E">
        <w:rPr>
          <w:rFonts w:ascii="Times New Roman" w:eastAsia="Batang" w:hAnsi="Times New Roman"/>
          <w:sz w:val="28"/>
          <w:szCs w:val="28"/>
        </w:rPr>
        <w:t>на</w:t>
      </w:r>
      <w:r>
        <w:rPr>
          <w:rFonts w:ascii="Times New Roman" w:eastAsia="Batang" w:hAnsi="Times New Roman"/>
          <w:sz w:val="28"/>
          <w:szCs w:val="28"/>
        </w:rPr>
        <w:t>-</w:t>
      </w:r>
      <w:r w:rsidRPr="0020478E">
        <w:rPr>
          <w:rFonts w:ascii="Times New Roman" w:eastAsia="Batang" w:hAnsi="Times New Roman"/>
          <w:sz w:val="28"/>
          <w:szCs w:val="28"/>
        </w:rPr>
        <w:t>Дону: Феникс, 2011. – 548с.</w:t>
      </w:r>
    </w:p>
    <w:p w:rsidR="0084192D" w:rsidRDefault="0084192D" w:rsidP="0084192D">
      <w:pPr>
        <w:pStyle w:val="font8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r w:rsidRPr="00266E6E">
        <w:rPr>
          <w:sz w:val="28"/>
          <w:szCs w:val="28"/>
        </w:rPr>
        <w:t xml:space="preserve">Маркин, Ю.П. Экономический анализ: Учебное пособие для студентов вузов / Ю.П. Маркин. </w:t>
      </w:r>
      <w:r w:rsidRPr="00F621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6E6E">
        <w:rPr>
          <w:sz w:val="28"/>
          <w:szCs w:val="28"/>
        </w:rPr>
        <w:t xml:space="preserve"> М.: Омега</w:t>
      </w:r>
      <w:r w:rsidR="00660E6E">
        <w:rPr>
          <w:sz w:val="28"/>
          <w:szCs w:val="28"/>
        </w:rPr>
        <w:t xml:space="preserve"> </w:t>
      </w:r>
      <w:r w:rsidRPr="00F62180">
        <w:rPr>
          <w:sz w:val="28"/>
          <w:szCs w:val="28"/>
        </w:rPr>
        <w:t>–</w:t>
      </w:r>
      <w:r w:rsidR="00660E6E">
        <w:rPr>
          <w:sz w:val="28"/>
          <w:szCs w:val="28"/>
        </w:rPr>
        <w:t xml:space="preserve"> </w:t>
      </w:r>
      <w:r w:rsidRPr="00266E6E">
        <w:rPr>
          <w:sz w:val="28"/>
          <w:szCs w:val="28"/>
        </w:rPr>
        <w:t>Л, 201</w:t>
      </w:r>
      <w:r>
        <w:rPr>
          <w:sz w:val="28"/>
          <w:szCs w:val="28"/>
        </w:rPr>
        <w:t>7</w:t>
      </w:r>
      <w:r w:rsidRPr="00266E6E">
        <w:rPr>
          <w:sz w:val="28"/>
          <w:szCs w:val="28"/>
        </w:rPr>
        <w:t xml:space="preserve">. </w:t>
      </w:r>
      <w:r w:rsidRPr="00F621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6E6E">
        <w:rPr>
          <w:sz w:val="28"/>
          <w:szCs w:val="28"/>
        </w:rPr>
        <w:t xml:space="preserve"> 450 c.</w:t>
      </w:r>
    </w:p>
    <w:p w:rsidR="00660E6E" w:rsidRPr="00266E6E" w:rsidRDefault="00660E6E" w:rsidP="0084192D">
      <w:pPr>
        <w:pStyle w:val="font8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r w:rsidRPr="00266E6E">
        <w:rPr>
          <w:sz w:val="28"/>
          <w:szCs w:val="28"/>
        </w:rPr>
        <w:t xml:space="preserve">Мельник, М.В. Экономический анализ в аудите: Учебное пособие для студентов вузов / М.В. Мельник, В.Г. </w:t>
      </w:r>
      <w:proofErr w:type="spellStart"/>
      <w:r w:rsidRPr="00266E6E">
        <w:rPr>
          <w:sz w:val="28"/>
          <w:szCs w:val="28"/>
        </w:rPr>
        <w:t>Когденко</w:t>
      </w:r>
      <w:proofErr w:type="spellEnd"/>
      <w:r w:rsidRPr="00266E6E">
        <w:rPr>
          <w:sz w:val="28"/>
          <w:szCs w:val="28"/>
        </w:rPr>
        <w:t xml:space="preserve">. </w:t>
      </w:r>
      <w:r w:rsidRPr="00F621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6E6E">
        <w:rPr>
          <w:sz w:val="28"/>
          <w:szCs w:val="28"/>
        </w:rPr>
        <w:t xml:space="preserve"> М.: ЮНИТИ-ДАНА, 201</w:t>
      </w:r>
      <w:r>
        <w:rPr>
          <w:sz w:val="28"/>
          <w:szCs w:val="28"/>
        </w:rPr>
        <w:t>6</w:t>
      </w:r>
      <w:r w:rsidRPr="00266E6E">
        <w:rPr>
          <w:sz w:val="28"/>
          <w:szCs w:val="28"/>
        </w:rPr>
        <w:t xml:space="preserve">. </w:t>
      </w:r>
      <w:r w:rsidRPr="00F621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6E6E">
        <w:rPr>
          <w:sz w:val="28"/>
          <w:szCs w:val="28"/>
        </w:rPr>
        <w:t>543 c.</w:t>
      </w:r>
    </w:p>
    <w:p w:rsidR="00A629E8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192D">
        <w:rPr>
          <w:rFonts w:ascii="Times New Roman" w:hAnsi="Times New Roman"/>
          <w:sz w:val="28"/>
          <w:szCs w:val="28"/>
        </w:rPr>
        <w:t>Мокий</w:t>
      </w:r>
      <w:proofErr w:type="spellEnd"/>
      <w:r w:rsidRPr="0084192D">
        <w:rPr>
          <w:rFonts w:ascii="Times New Roman" w:hAnsi="Times New Roman"/>
          <w:sz w:val="28"/>
          <w:szCs w:val="28"/>
        </w:rPr>
        <w:t xml:space="preserve"> М.С., </w:t>
      </w:r>
      <w:proofErr w:type="spellStart"/>
      <w:r w:rsidRPr="0084192D">
        <w:rPr>
          <w:rFonts w:ascii="Times New Roman" w:hAnsi="Times New Roman"/>
          <w:sz w:val="28"/>
          <w:szCs w:val="28"/>
        </w:rPr>
        <w:t>Азоева</w:t>
      </w:r>
      <w:proofErr w:type="spellEnd"/>
      <w:r w:rsidRPr="0084192D">
        <w:rPr>
          <w:rFonts w:ascii="Times New Roman" w:hAnsi="Times New Roman"/>
          <w:sz w:val="28"/>
          <w:szCs w:val="28"/>
        </w:rPr>
        <w:t xml:space="preserve"> О.В., Ивановский В.С. Экономика фирмы: учебник </w:t>
      </w:r>
      <w:proofErr w:type="spellStart"/>
      <w:r w:rsidRPr="0084192D">
        <w:rPr>
          <w:rFonts w:ascii="Times New Roman" w:hAnsi="Times New Roman"/>
          <w:sz w:val="28"/>
          <w:szCs w:val="28"/>
        </w:rPr>
        <w:t>ипрактикум</w:t>
      </w:r>
      <w:proofErr w:type="spellEnd"/>
      <w:r w:rsidRPr="0084192D">
        <w:rPr>
          <w:rFonts w:ascii="Times New Roman" w:hAnsi="Times New Roman"/>
          <w:sz w:val="28"/>
          <w:szCs w:val="28"/>
        </w:rPr>
        <w:t xml:space="preserve"> для бакалавров</w:t>
      </w:r>
      <w:r w:rsidR="0084192D" w:rsidRPr="0084192D">
        <w:rPr>
          <w:rFonts w:ascii="Times New Roman" w:hAnsi="Times New Roman"/>
          <w:sz w:val="28"/>
          <w:szCs w:val="28"/>
        </w:rPr>
        <w:t xml:space="preserve"> / М.С., </w:t>
      </w:r>
      <w:proofErr w:type="spellStart"/>
      <w:r w:rsidR="0084192D" w:rsidRPr="0084192D">
        <w:rPr>
          <w:rFonts w:ascii="Times New Roman" w:hAnsi="Times New Roman"/>
          <w:sz w:val="28"/>
          <w:szCs w:val="28"/>
        </w:rPr>
        <w:t>Мокий</w:t>
      </w:r>
      <w:proofErr w:type="spellEnd"/>
      <w:r w:rsidR="0084192D" w:rsidRPr="0084192D">
        <w:rPr>
          <w:rFonts w:ascii="Times New Roman" w:hAnsi="Times New Roman"/>
          <w:sz w:val="28"/>
          <w:szCs w:val="28"/>
        </w:rPr>
        <w:t xml:space="preserve">, О.В., </w:t>
      </w:r>
      <w:proofErr w:type="spellStart"/>
      <w:r w:rsidR="0084192D" w:rsidRPr="0084192D">
        <w:rPr>
          <w:rFonts w:ascii="Times New Roman" w:hAnsi="Times New Roman"/>
          <w:sz w:val="28"/>
          <w:szCs w:val="28"/>
        </w:rPr>
        <w:t>Азоева</w:t>
      </w:r>
      <w:proofErr w:type="spellEnd"/>
      <w:r w:rsidR="0084192D" w:rsidRPr="0084192D">
        <w:rPr>
          <w:rFonts w:ascii="Times New Roman" w:hAnsi="Times New Roman"/>
          <w:sz w:val="28"/>
          <w:szCs w:val="28"/>
        </w:rPr>
        <w:t>, В.С. Ивановский</w:t>
      </w:r>
      <w:proofErr w:type="gramStart"/>
      <w:r w:rsidR="0084192D" w:rsidRPr="0084192D">
        <w:rPr>
          <w:rFonts w:ascii="Times New Roman" w:hAnsi="Times New Roman"/>
          <w:sz w:val="28"/>
          <w:szCs w:val="28"/>
        </w:rPr>
        <w:t>.–</w:t>
      </w:r>
      <w:proofErr w:type="gramEnd"/>
      <w:r w:rsidRPr="0084192D">
        <w:rPr>
          <w:rFonts w:ascii="Times New Roman" w:hAnsi="Times New Roman"/>
          <w:sz w:val="28"/>
          <w:szCs w:val="28"/>
        </w:rPr>
        <w:t xml:space="preserve">Москва: Издательство </w:t>
      </w:r>
      <w:proofErr w:type="spellStart"/>
      <w:r w:rsidRPr="0084192D">
        <w:rPr>
          <w:rFonts w:ascii="Times New Roman" w:hAnsi="Times New Roman"/>
          <w:sz w:val="28"/>
          <w:szCs w:val="28"/>
        </w:rPr>
        <w:t>Юрайт</w:t>
      </w:r>
      <w:proofErr w:type="spellEnd"/>
      <w:r w:rsidRPr="0084192D">
        <w:rPr>
          <w:rFonts w:ascii="Times New Roman" w:hAnsi="Times New Roman"/>
          <w:sz w:val="28"/>
          <w:szCs w:val="28"/>
        </w:rPr>
        <w:t>, 201</w:t>
      </w:r>
      <w:r w:rsidR="0084192D" w:rsidRPr="0084192D">
        <w:rPr>
          <w:rFonts w:ascii="Times New Roman" w:hAnsi="Times New Roman"/>
          <w:sz w:val="28"/>
          <w:szCs w:val="28"/>
        </w:rPr>
        <w:t>7</w:t>
      </w:r>
      <w:r w:rsidRPr="0084192D">
        <w:rPr>
          <w:rFonts w:ascii="Times New Roman" w:hAnsi="Times New Roman"/>
          <w:sz w:val="28"/>
          <w:szCs w:val="28"/>
        </w:rPr>
        <w:t xml:space="preserve">. </w:t>
      </w:r>
      <w:r w:rsidR="0084192D" w:rsidRPr="0084192D">
        <w:rPr>
          <w:rFonts w:ascii="Times New Roman" w:hAnsi="Times New Roman"/>
          <w:sz w:val="28"/>
          <w:szCs w:val="28"/>
        </w:rPr>
        <w:t xml:space="preserve">– </w:t>
      </w:r>
      <w:r w:rsidRPr="0084192D">
        <w:rPr>
          <w:rFonts w:ascii="Times New Roman" w:hAnsi="Times New Roman"/>
          <w:sz w:val="28"/>
          <w:szCs w:val="28"/>
        </w:rPr>
        <w:t>334 с.</w:t>
      </w:r>
    </w:p>
    <w:p w:rsidR="00660E6E" w:rsidRDefault="0084192D" w:rsidP="00660E6E">
      <w:pPr>
        <w:pStyle w:val="font8"/>
        <w:numPr>
          <w:ilvl w:val="0"/>
          <w:numId w:val="10"/>
        </w:numPr>
        <w:tabs>
          <w:tab w:val="left" w:pos="900"/>
          <w:tab w:val="left" w:pos="1134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rFonts w:eastAsia="Batang"/>
          <w:sz w:val="28"/>
          <w:szCs w:val="28"/>
        </w:rPr>
      </w:pPr>
      <w:r w:rsidRPr="00660E6E">
        <w:rPr>
          <w:sz w:val="28"/>
          <w:szCs w:val="28"/>
        </w:rPr>
        <w:lastRenderedPageBreak/>
        <w:t xml:space="preserve"> </w:t>
      </w:r>
      <w:r w:rsidR="00660E6E" w:rsidRPr="00660E6E">
        <w:rPr>
          <w:rFonts w:eastAsia="Batang"/>
          <w:sz w:val="28"/>
          <w:szCs w:val="28"/>
        </w:rPr>
        <w:t>Морозова, С. Н. Анализ финансовой устойчивости и платежеспособности организации  / С. Н. Морозова, С. А. Кращенко // Актуальные вопросы образования и науки. –201</w:t>
      </w:r>
      <w:r w:rsidR="00553278">
        <w:rPr>
          <w:rFonts w:eastAsia="Batang"/>
          <w:sz w:val="28"/>
          <w:szCs w:val="28"/>
        </w:rPr>
        <w:t>7</w:t>
      </w:r>
      <w:r w:rsidR="00660E6E" w:rsidRPr="00660E6E">
        <w:rPr>
          <w:rFonts w:eastAsia="Batang"/>
          <w:sz w:val="28"/>
          <w:szCs w:val="28"/>
        </w:rPr>
        <w:t>. –№1. – С. 62–71.</w:t>
      </w:r>
    </w:p>
    <w:p w:rsidR="00660E6E" w:rsidRPr="00967862" w:rsidRDefault="00660E6E" w:rsidP="00592A09">
      <w:pPr>
        <w:numPr>
          <w:ilvl w:val="0"/>
          <w:numId w:val="10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967862">
        <w:rPr>
          <w:rFonts w:ascii="Times New Roman" w:eastAsia="Batang" w:hAnsi="Times New Roman"/>
          <w:sz w:val="28"/>
          <w:szCs w:val="28"/>
        </w:rPr>
        <w:t>Невская, Н.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967862">
        <w:rPr>
          <w:rFonts w:ascii="Times New Roman" w:eastAsia="Batang" w:hAnsi="Times New Roman"/>
          <w:sz w:val="28"/>
          <w:szCs w:val="28"/>
        </w:rPr>
        <w:t>А. Индикативное планирование: опыт и перспективы применения в российской экономике / Н.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967862">
        <w:rPr>
          <w:rFonts w:ascii="Times New Roman" w:eastAsia="Batang" w:hAnsi="Times New Roman"/>
          <w:sz w:val="28"/>
          <w:szCs w:val="28"/>
        </w:rPr>
        <w:t>А.  Невская // Азимут научных исследований: экономика и управление. – 2016.  –  № 1 (14). –  С. 31–34.</w:t>
      </w:r>
    </w:p>
    <w:p w:rsidR="00592A09" w:rsidRPr="00967862" w:rsidRDefault="00592A09" w:rsidP="00592A09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967862">
        <w:rPr>
          <w:rFonts w:ascii="Times New Roman" w:eastAsia="Batang" w:hAnsi="Times New Roman"/>
          <w:sz w:val="28"/>
          <w:szCs w:val="28"/>
        </w:rPr>
        <w:t>Осинцева</w:t>
      </w:r>
      <w:r>
        <w:rPr>
          <w:rFonts w:ascii="Times New Roman" w:eastAsia="Batang" w:hAnsi="Times New Roman"/>
          <w:sz w:val="28"/>
          <w:szCs w:val="28"/>
        </w:rPr>
        <w:t>,</w:t>
      </w:r>
      <w:r w:rsidRPr="00967862">
        <w:rPr>
          <w:rFonts w:ascii="Times New Roman" w:eastAsia="Batang" w:hAnsi="Times New Roman"/>
          <w:sz w:val="28"/>
          <w:szCs w:val="28"/>
        </w:rPr>
        <w:t xml:space="preserve"> М.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967862">
        <w:rPr>
          <w:rFonts w:ascii="Times New Roman" w:eastAsia="Batang" w:hAnsi="Times New Roman"/>
          <w:sz w:val="28"/>
          <w:szCs w:val="28"/>
        </w:rPr>
        <w:t xml:space="preserve">А. Анализ финансовой устойчивости коммерческого </w:t>
      </w:r>
      <w:r>
        <w:rPr>
          <w:rFonts w:ascii="Times New Roman" w:eastAsia="Batang" w:hAnsi="Times New Roman"/>
          <w:sz w:val="28"/>
          <w:szCs w:val="28"/>
        </w:rPr>
        <w:t>организации</w:t>
      </w:r>
      <w:r w:rsidRPr="00967862">
        <w:rPr>
          <w:rFonts w:ascii="Times New Roman" w:eastAsia="Batang" w:hAnsi="Times New Roman"/>
          <w:sz w:val="28"/>
          <w:szCs w:val="28"/>
        </w:rPr>
        <w:t> / М.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967862">
        <w:rPr>
          <w:rFonts w:ascii="Times New Roman" w:eastAsia="Batang" w:hAnsi="Times New Roman"/>
          <w:sz w:val="28"/>
          <w:szCs w:val="28"/>
        </w:rPr>
        <w:t>А. Осинцева</w:t>
      </w:r>
      <w:r>
        <w:rPr>
          <w:rFonts w:ascii="Times New Roman" w:eastAsia="Batang" w:hAnsi="Times New Roman"/>
          <w:sz w:val="28"/>
          <w:szCs w:val="28"/>
        </w:rPr>
        <w:t>.</w:t>
      </w:r>
      <w:r w:rsidRPr="00592A09">
        <w:rPr>
          <w:rFonts w:ascii="Times New Roman" w:eastAsia="Batang" w:hAnsi="Times New Roman"/>
          <w:sz w:val="28"/>
          <w:szCs w:val="28"/>
        </w:rPr>
        <w:t xml:space="preserve"> </w:t>
      </w:r>
      <w:r w:rsidRPr="00967862">
        <w:rPr>
          <w:rFonts w:ascii="Times New Roman" w:eastAsia="Batang" w:hAnsi="Times New Roman"/>
          <w:sz w:val="28"/>
          <w:szCs w:val="28"/>
        </w:rPr>
        <w:t>– Экономика и предпринимательство. – 2015. – № 12. – С. 703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967862">
        <w:rPr>
          <w:rFonts w:ascii="Times New Roman" w:eastAsia="Batang" w:hAnsi="Times New Roman"/>
          <w:sz w:val="28"/>
          <w:szCs w:val="28"/>
        </w:rPr>
        <w:t>–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967862">
        <w:rPr>
          <w:rFonts w:ascii="Times New Roman" w:eastAsia="Batang" w:hAnsi="Times New Roman"/>
          <w:sz w:val="28"/>
          <w:szCs w:val="28"/>
        </w:rPr>
        <w:t xml:space="preserve">706.  </w:t>
      </w:r>
    </w:p>
    <w:p w:rsidR="00592A09" w:rsidRPr="007A4A0F" w:rsidRDefault="00592A09" w:rsidP="00592A09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20478E">
        <w:rPr>
          <w:rFonts w:ascii="Times New Roman" w:eastAsia="Batang" w:hAnsi="Times New Roman"/>
          <w:sz w:val="28"/>
          <w:szCs w:val="28"/>
        </w:rPr>
        <w:t>Платова, С.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20478E">
        <w:rPr>
          <w:rFonts w:ascii="Times New Roman" w:eastAsia="Batang" w:hAnsi="Times New Roman"/>
          <w:sz w:val="28"/>
          <w:szCs w:val="28"/>
        </w:rPr>
        <w:t>Ю. Анализ и диагностика финансово</w:t>
      </w:r>
      <w:r>
        <w:rPr>
          <w:rFonts w:ascii="Times New Roman" w:eastAsia="Batang" w:hAnsi="Times New Roman"/>
          <w:sz w:val="28"/>
          <w:szCs w:val="28"/>
        </w:rPr>
        <w:t>-</w:t>
      </w:r>
      <w:r w:rsidRPr="0020478E">
        <w:rPr>
          <w:rFonts w:ascii="Times New Roman" w:eastAsia="Batang" w:hAnsi="Times New Roman"/>
          <w:sz w:val="28"/>
          <w:szCs w:val="28"/>
        </w:rPr>
        <w:t xml:space="preserve">хозяйственной </w:t>
      </w:r>
      <w:r w:rsidRPr="007A4A0F">
        <w:rPr>
          <w:rFonts w:ascii="Times New Roman" w:eastAsia="Batang" w:hAnsi="Times New Roman"/>
          <w:sz w:val="28"/>
          <w:szCs w:val="28"/>
        </w:rPr>
        <w:t xml:space="preserve">деятельности организации:  учебное пособие  / С. </w:t>
      </w:r>
      <w:proofErr w:type="spellStart"/>
      <w:r w:rsidRPr="007A4A0F">
        <w:rPr>
          <w:rFonts w:ascii="Times New Roman" w:eastAsia="Batang" w:hAnsi="Times New Roman"/>
          <w:sz w:val="28"/>
          <w:szCs w:val="28"/>
        </w:rPr>
        <w:t>Ю.Платова</w:t>
      </w:r>
      <w:proofErr w:type="spellEnd"/>
      <w:r w:rsidRPr="007A4A0F">
        <w:rPr>
          <w:rFonts w:ascii="Times New Roman" w:eastAsia="Batang" w:hAnsi="Times New Roman"/>
          <w:sz w:val="28"/>
          <w:szCs w:val="28"/>
        </w:rPr>
        <w:t>, М.В. Друцкая</w:t>
      </w:r>
      <w:r w:rsidR="00CE3469"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="00CE3469"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4A0F">
        <w:rPr>
          <w:rFonts w:ascii="Times New Roman" w:eastAsia="Batang" w:hAnsi="Times New Roman"/>
          <w:sz w:val="28"/>
          <w:szCs w:val="28"/>
        </w:rPr>
        <w:t>РосЗИТЛП</w:t>
      </w:r>
      <w:proofErr w:type="spellEnd"/>
      <w:r w:rsidRPr="007A4A0F">
        <w:rPr>
          <w:rFonts w:ascii="Times New Roman" w:eastAsia="Batang" w:hAnsi="Times New Roman"/>
          <w:sz w:val="28"/>
          <w:szCs w:val="28"/>
        </w:rPr>
        <w:t>, 201</w:t>
      </w:r>
      <w:r w:rsidRPr="007A4A0F">
        <w:rPr>
          <w:rFonts w:ascii="Times New Roman" w:eastAsia="Batang" w:hAnsi="Times New Roman"/>
          <w:sz w:val="28"/>
          <w:szCs w:val="28"/>
        </w:rPr>
        <w:t>5</w:t>
      </w:r>
      <w:r w:rsidRPr="007A4A0F">
        <w:rPr>
          <w:rFonts w:ascii="Times New Roman" w:eastAsia="Batang" w:hAnsi="Times New Roman"/>
          <w:sz w:val="28"/>
          <w:szCs w:val="28"/>
        </w:rPr>
        <w:t>. – 145с.</w:t>
      </w:r>
    </w:p>
    <w:p w:rsidR="007A4A0F" w:rsidRPr="007A4A0F" w:rsidRDefault="00A629E8" w:rsidP="007A4A0F">
      <w:pPr>
        <w:pStyle w:val="a9"/>
        <w:numPr>
          <w:ilvl w:val="0"/>
          <w:numId w:val="10"/>
        </w:numPr>
        <w:tabs>
          <w:tab w:val="left" w:pos="-142"/>
          <w:tab w:val="left" w:pos="0"/>
          <w:tab w:val="left" w:pos="709"/>
          <w:tab w:val="left" w:pos="851"/>
        </w:tabs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4A0F">
        <w:rPr>
          <w:rFonts w:ascii="Times New Roman" w:eastAsiaTheme="minorHAnsi" w:hAnsi="Times New Roman"/>
          <w:sz w:val="28"/>
          <w:szCs w:val="28"/>
        </w:rPr>
        <w:t>Островская, Е.А.</w:t>
      </w:r>
      <w:r w:rsidR="00C7237B" w:rsidRPr="007A4A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7A4A0F">
        <w:rPr>
          <w:rFonts w:ascii="Times New Roman" w:eastAsiaTheme="minorHAnsi" w:hAnsi="Times New Roman"/>
          <w:sz w:val="28"/>
          <w:szCs w:val="28"/>
        </w:rPr>
        <w:t>«Финансовое состояние», «Финансовая устойчивость», «Банкротство» в российских научных журналах / Е.А. Островская, В.Н. Горбунов // Образование и наука в современном мире. Инновации. 2017.</w:t>
      </w:r>
      <w:r w:rsidR="00592A09"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="00592A09"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eastAsiaTheme="minorHAnsi" w:hAnsi="Times New Roman"/>
          <w:sz w:val="28"/>
          <w:szCs w:val="28"/>
        </w:rPr>
        <w:t xml:space="preserve"> № 1. С. 225</w:t>
      </w:r>
      <w:r w:rsidR="00660E6E" w:rsidRPr="007A4A0F">
        <w:rPr>
          <w:rFonts w:ascii="Times New Roman" w:eastAsiaTheme="minorHAnsi" w:hAnsi="Times New Roman"/>
          <w:sz w:val="28"/>
          <w:szCs w:val="28"/>
        </w:rPr>
        <w:t>.</w:t>
      </w:r>
      <w:r w:rsidR="00C7237B" w:rsidRPr="007A4A0F">
        <w:rPr>
          <w:rFonts w:ascii="Times New Roman" w:eastAsiaTheme="minorHAnsi" w:hAnsi="Times New Roman"/>
          <w:sz w:val="28"/>
          <w:szCs w:val="28"/>
        </w:rPr>
        <w:t xml:space="preserve"> </w:t>
      </w:r>
      <w:r w:rsidR="00C7237B" w:rsidRPr="007A4A0F">
        <w:rPr>
          <w:rFonts w:ascii="Times New Roman" w:hAnsi="Times New Roman"/>
          <w:sz w:val="28"/>
          <w:szCs w:val="28"/>
        </w:rPr>
        <w:t xml:space="preserve">– </w:t>
      </w:r>
      <w:r w:rsidRPr="007A4A0F">
        <w:rPr>
          <w:rFonts w:ascii="Times New Roman" w:eastAsiaTheme="minorHAnsi" w:hAnsi="Times New Roman"/>
          <w:sz w:val="28"/>
          <w:szCs w:val="28"/>
        </w:rPr>
        <w:t>232.</w:t>
      </w:r>
    </w:p>
    <w:p w:rsidR="007A4A0F" w:rsidRPr="007A4A0F" w:rsidRDefault="007A4A0F" w:rsidP="007A4A0F">
      <w:pPr>
        <w:pStyle w:val="a9"/>
        <w:numPr>
          <w:ilvl w:val="0"/>
          <w:numId w:val="10"/>
        </w:numPr>
        <w:tabs>
          <w:tab w:val="left" w:pos="-142"/>
          <w:tab w:val="left" w:pos="0"/>
          <w:tab w:val="left" w:pos="709"/>
          <w:tab w:val="left" w:pos="851"/>
        </w:tabs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4A0F">
        <w:rPr>
          <w:rFonts w:ascii="Times New Roman" w:hAnsi="Times New Roman"/>
          <w:sz w:val="28"/>
          <w:szCs w:val="28"/>
        </w:rPr>
        <w:t xml:space="preserve">Панков, В.В. Экономический анализ: Учебное пособие / В.В. Панков, Н.А. Казакова. - М.: Магистр, ИНФРА-М, 2016. </w:t>
      </w:r>
      <w:r w:rsidR="00553278"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hAnsi="Times New Roman"/>
          <w:sz w:val="28"/>
          <w:szCs w:val="28"/>
        </w:rPr>
        <w:t xml:space="preserve"> 624 c.</w:t>
      </w:r>
    </w:p>
    <w:p w:rsidR="00592A09" w:rsidRPr="007A4A0F" w:rsidRDefault="00592A09" w:rsidP="007A4A0F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7A4A0F">
        <w:rPr>
          <w:rFonts w:ascii="Times New Roman" w:eastAsia="Batang" w:hAnsi="Times New Roman"/>
          <w:sz w:val="28"/>
          <w:szCs w:val="28"/>
        </w:rPr>
        <w:t>Паршин, В. Ф. Методические основы оценки конкурентоспособности организации на рынке: ценовой аспект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eastAsia="Batang" w:hAnsi="Times New Roman"/>
          <w:sz w:val="28"/>
          <w:szCs w:val="28"/>
        </w:rPr>
        <w:t> / В. Ф. Паршин // Экономика и управление. – 201</w:t>
      </w:r>
      <w:r w:rsidRPr="007A4A0F">
        <w:rPr>
          <w:rFonts w:ascii="Times New Roman" w:eastAsia="Batang" w:hAnsi="Times New Roman"/>
          <w:sz w:val="28"/>
          <w:szCs w:val="28"/>
        </w:rPr>
        <w:t>6</w:t>
      </w:r>
      <w:r w:rsidRPr="007A4A0F">
        <w:rPr>
          <w:rFonts w:ascii="Times New Roman" w:eastAsia="Batang" w:hAnsi="Times New Roman"/>
          <w:sz w:val="28"/>
          <w:szCs w:val="28"/>
        </w:rPr>
        <w:t>. – № 1. – С. 121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eastAsia="Batang" w:hAnsi="Times New Roman"/>
          <w:sz w:val="28"/>
          <w:szCs w:val="28"/>
        </w:rPr>
        <w:t xml:space="preserve">– 127.  </w:t>
      </w:r>
    </w:p>
    <w:p w:rsidR="00592A09" w:rsidRPr="007A4A0F" w:rsidRDefault="00592A09" w:rsidP="007A4A0F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 w:rsidRPr="007A4A0F">
        <w:rPr>
          <w:rFonts w:ascii="Times New Roman" w:eastAsia="Batang" w:hAnsi="Times New Roman"/>
          <w:sz w:val="28"/>
          <w:szCs w:val="28"/>
        </w:rPr>
        <w:t>Плотицина</w:t>
      </w:r>
      <w:proofErr w:type="spellEnd"/>
      <w:r w:rsidRPr="007A4A0F">
        <w:rPr>
          <w:rFonts w:ascii="Times New Roman" w:eastAsia="Batang" w:hAnsi="Times New Roman"/>
          <w:sz w:val="28"/>
          <w:szCs w:val="28"/>
        </w:rPr>
        <w:t xml:space="preserve">, Т. М. Определение конкурентоспособности организации / Т. М. </w:t>
      </w:r>
      <w:proofErr w:type="spellStart"/>
      <w:r w:rsidRPr="007A4A0F">
        <w:rPr>
          <w:rFonts w:ascii="Times New Roman" w:eastAsia="Batang" w:hAnsi="Times New Roman"/>
          <w:sz w:val="28"/>
          <w:szCs w:val="28"/>
        </w:rPr>
        <w:t>Плотицина</w:t>
      </w:r>
      <w:proofErr w:type="spellEnd"/>
      <w:r w:rsidRPr="007A4A0F">
        <w:rPr>
          <w:rFonts w:ascii="Times New Roman" w:eastAsia="Batang" w:hAnsi="Times New Roman"/>
          <w:sz w:val="28"/>
          <w:szCs w:val="28"/>
        </w:rPr>
        <w:t xml:space="preserve"> // Вестник Тамбовского государст</w:t>
      </w:r>
      <w:r w:rsidRPr="007A4A0F">
        <w:rPr>
          <w:rFonts w:ascii="Times New Roman" w:eastAsia="Batang" w:hAnsi="Times New Roman"/>
          <w:sz w:val="28"/>
          <w:szCs w:val="28"/>
        </w:rPr>
        <w:softHyphen/>
        <w:t>венного технического университета. –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eastAsia="Batang" w:hAnsi="Times New Roman"/>
          <w:sz w:val="28"/>
          <w:szCs w:val="28"/>
        </w:rPr>
        <w:t>201</w:t>
      </w:r>
      <w:r w:rsidRPr="007A4A0F">
        <w:rPr>
          <w:rFonts w:ascii="Times New Roman" w:eastAsia="Batang" w:hAnsi="Times New Roman"/>
          <w:sz w:val="28"/>
          <w:szCs w:val="28"/>
        </w:rPr>
        <w:t>5</w:t>
      </w:r>
      <w:r w:rsidRPr="007A4A0F">
        <w:rPr>
          <w:rFonts w:ascii="Times New Roman" w:eastAsia="Batang" w:hAnsi="Times New Roman"/>
          <w:sz w:val="28"/>
          <w:szCs w:val="28"/>
        </w:rPr>
        <w:t>. Т. 16,  1. – С. 205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eastAsia="Batang" w:hAnsi="Times New Roman"/>
          <w:sz w:val="28"/>
          <w:szCs w:val="28"/>
        </w:rPr>
        <w:t>211.</w:t>
      </w:r>
    </w:p>
    <w:p w:rsidR="00592A09" w:rsidRDefault="00592A09" w:rsidP="00592A09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7A4A0F">
        <w:rPr>
          <w:rFonts w:ascii="Times New Roman" w:eastAsia="Batang" w:hAnsi="Times New Roman"/>
          <w:sz w:val="28"/>
          <w:szCs w:val="28"/>
        </w:rPr>
        <w:t>Портер, М. Конкуренция: учебник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eastAsia="Batang" w:hAnsi="Times New Roman"/>
          <w:sz w:val="28"/>
          <w:szCs w:val="28"/>
        </w:rPr>
        <w:t> / М. Портер. – М.: Издательский дом «Вильямс». – 201</w:t>
      </w:r>
      <w:r w:rsidR="00CE3469" w:rsidRPr="007A4A0F">
        <w:rPr>
          <w:rFonts w:ascii="Times New Roman" w:eastAsia="Batang" w:hAnsi="Times New Roman"/>
          <w:sz w:val="28"/>
          <w:szCs w:val="28"/>
        </w:rPr>
        <w:t>7</w:t>
      </w:r>
      <w:r w:rsidRPr="007A4A0F">
        <w:rPr>
          <w:rFonts w:ascii="Times New Roman" w:eastAsia="Batang" w:hAnsi="Times New Roman"/>
          <w:sz w:val="28"/>
          <w:szCs w:val="28"/>
        </w:rPr>
        <w:t>. – 608с.</w:t>
      </w:r>
    </w:p>
    <w:p w:rsidR="00553278" w:rsidRPr="007A4A0F" w:rsidRDefault="00553278" w:rsidP="00553278">
      <w:pPr>
        <w:numPr>
          <w:ilvl w:val="0"/>
          <w:numId w:val="10"/>
        </w:numPr>
        <w:shd w:val="clear" w:color="auto" w:fill="FFFFFF"/>
        <w:tabs>
          <w:tab w:val="left" w:pos="0"/>
          <w:tab w:val="left" w:pos="36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4A0F">
        <w:rPr>
          <w:rFonts w:ascii="Times New Roman" w:hAnsi="Times New Roman"/>
          <w:sz w:val="28"/>
          <w:szCs w:val="28"/>
        </w:rPr>
        <w:t>Пястолов</w:t>
      </w:r>
      <w:proofErr w:type="spellEnd"/>
      <w:r w:rsidRPr="007A4A0F">
        <w:rPr>
          <w:rFonts w:ascii="Times New Roman" w:hAnsi="Times New Roman"/>
          <w:sz w:val="28"/>
          <w:szCs w:val="28"/>
        </w:rPr>
        <w:t xml:space="preserve">, С.М. Экономика: учебник / С.М. </w:t>
      </w:r>
      <w:proofErr w:type="spellStart"/>
      <w:r w:rsidRPr="007A4A0F">
        <w:rPr>
          <w:rFonts w:ascii="Times New Roman" w:hAnsi="Times New Roman"/>
          <w:sz w:val="28"/>
          <w:szCs w:val="28"/>
        </w:rPr>
        <w:t>Пястолов</w:t>
      </w:r>
      <w:proofErr w:type="spellEnd"/>
      <w:r w:rsidRPr="007A4A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hAnsi="Times New Roman"/>
          <w:sz w:val="28"/>
          <w:szCs w:val="28"/>
        </w:rPr>
        <w:t>М</w:t>
      </w:r>
      <w:proofErr w:type="gramEnd"/>
      <w:r w:rsidRPr="007A4A0F">
        <w:rPr>
          <w:rFonts w:ascii="Times New Roman" w:hAnsi="Times New Roman"/>
          <w:sz w:val="28"/>
          <w:szCs w:val="28"/>
        </w:rPr>
        <w:t xml:space="preserve">.: Академия. 2017. </w:t>
      </w:r>
      <w:r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hAnsi="Times New Roman"/>
          <w:sz w:val="28"/>
          <w:szCs w:val="28"/>
        </w:rPr>
        <w:t xml:space="preserve">  288с.</w:t>
      </w:r>
    </w:p>
    <w:p w:rsidR="00CE3469" w:rsidRPr="007A4A0F" w:rsidRDefault="00CE3469" w:rsidP="00CE3469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4A0F">
        <w:rPr>
          <w:rFonts w:ascii="Times New Roman" w:hAnsi="Times New Roman"/>
          <w:sz w:val="28"/>
          <w:szCs w:val="28"/>
        </w:rPr>
        <w:t xml:space="preserve">Романова, Л. Е. Анализ хозяйственной деятельности </w:t>
      </w:r>
      <w:r w:rsidRPr="007A4A0F">
        <w:rPr>
          <w:rFonts w:ascii="Times New Roman" w:eastAsia="Batang" w:hAnsi="Times New Roman"/>
          <w:sz w:val="28"/>
          <w:szCs w:val="28"/>
        </w:rPr>
        <w:t xml:space="preserve">[Текст] </w:t>
      </w:r>
      <w:r w:rsidRPr="007A4A0F">
        <w:rPr>
          <w:rFonts w:ascii="Times New Roman" w:hAnsi="Times New Roman"/>
          <w:sz w:val="28"/>
          <w:szCs w:val="28"/>
        </w:rPr>
        <w:t xml:space="preserve">/ Л. </w:t>
      </w:r>
      <w:proofErr w:type="spellStart"/>
      <w:r w:rsidRPr="007A4A0F">
        <w:rPr>
          <w:rFonts w:ascii="Times New Roman" w:hAnsi="Times New Roman"/>
          <w:sz w:val="28"/>
          <w:szCs w:val="28"/>
        </w:rPr>
        <w:t>Е.Романова</w:t>
      </w:r>
      <w:proofErr w:type="spellEnd"/>
      <w:r w:rsidRPr="007A4A0F">
        <w:rPr>
          <w:rFonts w:ascii="Times New Roman" w:hAnsi="Times New Roman"/>
          <w:sz w:val="28"/>
          <w:szCs w:val="28"/>
        </w:rPr>
        <w:t>. – М.: ЮРАЙТ, 201</w:t>
      </w:r>
      <w:r w:rsidRPr="007A4A0F">
        <w:rPr>
          <w:rFonts w:ascii="Times New Roman" w:hAnsi="Times New Roman"/>
          <w:sz w:val="28"/>
          <w:szCs w:val="28"/>
        </w:rPr>
        <w:t>7</w:t>
      </w:r>
      <w:r w:rsidRPr="007A4A0F">
        <w:rPr>
          <w:rFonts w:ascii="Times New Roman" w:hAnsi="Times New Roman"/>
          <w:sz w:val="28"/>
          <w:szCs w:val="28"/>
        </w:rPr>
        <w:t>. – 258с.</w:t>
      </w:r>
    </w:p>
    <w:p w:rsidR="00A629E8" w:rsidRDefault="00C7237B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4A0F">
        <w:rPr>
          <w:rFonts w:ascii="Times New Roman" w:hAnsi="Times New Roman"/>
          <w:sz w:val="28"/>
          <w:szCs w:val="28"/>
        </w:rPr>
        <w:lastRenderedPageBreak/>
        <w:t>Рябчиков</w:t>
      </w:r>
      <w:r w:rsidR="00660E6E" w:rsidRPr="007A4A0F">
        <w:rPr>
          <w:rFonts w:ascii="Times New Roman" w:hAnsi="Times New Roman"/>
          <w:sz w:val="28"/>
          <w:szCs w:val="28"/>
        </w:rPr>
        <w:t>,</w:t>
      </w:r>
      <w:r w:rsidRPr="007A4A0F">
        <w:rPr>
          <w:rFonts w:ascii="Times New Roman" w:hAnsi="Times New Roman"/>
          <w:sz w:val="28"/>
          <w:szCs w:val="28"/>
        </w:rPr>
        <w:t xml:space="preserve"> М. П. Контроль финансово – хозяйственной деятельности на</w:t>
      </w:r>
      <w:r w:rsidRPr="00660E6E">
        <w:rPr>
          <w:rFonts w:ascii="Times New Roman" w:hAnsi="Times New Roman"/>
          <w:sz w:val="28"/>
          <w:szCs w:val="28"/>
        </w:rPr>
        <w:t xml:space="preserve"> промышленном предприятии</w:t>
      </w:r>
      <w:r w:rsidR="00660E6E" w:rsidRPr="00660E6E">
        <w:rPr>
          <w:rFonts w:ascii="Times New Roman" w:hAnsi="Times New Roman"/>
          <w:sz w:val="28"/>
          <w:szCs w:val="28"/>
        </w:rPr>
        <w:t xml:space="preserve"> / М. П. Рябчиков</w:t>
      </w:r>
      <w:r w:rsidR="00660E6E">
        <w:rPr>
          <w:rFonts w:ascii="Times New Roman" w:hAnsi="Times New Roman"/>
          <w:sz w:val="28"/>
          <w:szCs w:val="28"/>
        </w:rPr>
        <w:t>.</w:t>
      </w:r>
      <w:r w:rsidR="00CE3469">
        <w:rPr>
          <w:rFonts w:ascii="Times New Roman" w:hAnsi="Times New Roman"/>
          <w:sz w:val="28"/>
          <w:szCs w:val="28"/>
        </w:rPr>
        <w:t xml:space="preserve">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="00CE3469">
        <w:rPr>
          <w:rFonts w:ascii="Times New Roman" w:hAnsi="Times New Roman"/>
          <w:sz w:val="28"/>
          <w:szCs w:val="28"/>
        </w:rPr>
        <w:t xml:space="preserve"> </w:t>
      </w:r>
      <w:r w:rsidRPr="00660E6E">
        <w:rPr>
          <w:rFonts w:ascii="Times New Roman" w:hAnsi="Times New Roman"/>
          <w:sz w:val="28"/>
          <w:szCs w:val="28"/>
        </w:rPr>
        <w:t>Москва: Финансы и статистика, 2016. – 160с.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Савицкая</w:t>
      </w:r>
      <w:r w:rsidR="00660E6E">
        <w:rPr>
          <w:rFonts w:ascii="Times New Roman" w:hAnsi="Times New Roman"/>
          <w:sz w:val="28"/>
          <w:szCs w:val="28"/>
        </w:rPr>
        <w:t>,</w:t>
      </w:r>
      <w:r w:rsidRPr="00695E4A">
        <w:rPr>
          <w:rFonts w:ascii="Times New Roman" w:hAnsi="Times New Roman"/>
          <w:sz w:val="28"/>
          <w:szCs w:val="28"/>
        </w:rPr>
        <w:t xml:space="preserve"> Г.В. Анализ хозяйственной деятельности.</w:t>
      </w:r>
      <w:r w:rsidR="00660E6E">
        <w:rPr>
          <w:rFonts w:ascii="Times New Roman" w:hAnsi="Times New Roman"/>
          <w:sz w:val="28"/>
          <w:szCs w:val="28"/>
        </w:rPr>
        <w:t xml:space="preserve"> /</w:t>
      </w:r>
      <w:r w:rsidR="00660E6E" w:rsidRPr="00695E4A">
        <w:rPr>
          <w:rFonts w:ascii="Times New Roman" w:hAnsi="Times New Roman"/>
          <w:sz w:val="28"/>
          <w:szCs w:val="28"/>
        </w:rPr>
        <w:t>Г.В.  Савицкая</w:t>
      </w:r>
      <w:r w:rsidR="00660E6E">
        <w:rPr>
          <w:rFonts w:ascii="Times New Roman" w:hAnsi="Times New Roman"/>
          <w:sz w:val="28"/>
          <w:szCs w:val="28"/>
        </w:rPr>
        <w:t xml:space="preserve">.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="00660E6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Москва: ИНФРА</w:t>
      </w:r>
      <w:r w:rsidR="00695E4A">
        <w:rPr>
          <w:rFonts w:ascii="Times New Roman" w:hAnsi="Times New Roman"/>
          <w:sz w:val="28"/>
          <w:szCs w:val="28"/>
        </w:rPr>
        <w:t>-</w:t>
      </w:r>
      <w:r w:rsidRPr="00695E4A">
        <w:rPr>
          <w:rFonts w:ascii="Times New Roman" w:hAnsi="Times New Roman"/>
          <w:sz w:val="28"/>
          <w:szCs w:val="28"/>
        </w:rPr>
        <w:t>М,</w:t>
      </w:r>
      <w:r w:rsidR="00660E6E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201</w:t>
      </w:r>
      <w:r w:rsidR="00660E6E">
        <w:rPr>
          <w:rFonts w:ascii="Times New Roman" w:hAnsi="Times New Roman"/>
          <w:sz w:val="28"/>
          <w:szCs w:val="28"/>
        </w:rPr>
        <w:t>7</w:t>
      </w:r>
      <w:r w:rsidR="00660E6E">
        <w:rPr>
          <w:rFonts w:ascii="Times New Roman" w:eastAsiaTheme="minorHAnsi" w:hAnsi="Times New Roman"/>
          <w:sz w:val="28"/>
          <w:szCs w:val="28"/>
        </w:rPr>
        <w:t xml:space="preserve">.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="00660E6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536 с.</w:t>
      </w:r>
    </w:p>
    <w:p w:rsidR="00B777C5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Савченко</w:t>
      </w:r>
      <w:r w:rsidR="00660E6E">
        <w:rPr>
          <w:rFonts w:ascii="Times New Roman" w:hAnsi="Times New Roman"/>
          <w:sz w:val="28"/>
          <w:szCs w:val="28"/>
        </w:rPr>
        <w:t>,</w:t>
      </w:r>
      <w:r w:rsidRPr="00695E4A">
        <w:rPr>
          <w:rFonts w:ascii="Times New Roman" w:hAnsi="Times New Roman"/>
          <w:sz w:val="28"/>
          <w:szCs w:val="28"/>
        </w:rPr>
        <w:t xml:space="preserve"> Т.Б. Анализ показателей финансовой устойчивости предприятия.</w:t>
      </w:r>
      <w:r w:rsidR="00660E6E">
        <w:rPr>
          <w:rFonts w:ascii="Times New Roman" w:hAnsi="Times New Roman"/>
          <w:sz w:val="28"/>
          <w:szCs w:val="28"/>
        </w:rPr>
        <w:t xml:space="preserve">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="00660E6E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Москва: ИНФРА</w:t>
      </w:r>
      <w:r w:rsidR="00695E4A">
        <w:rPr>
          <w:rFonts w:ascii="Times New Roman" w:hAnsi="Times New Roman"/>
          <w:sz w:val="28"/>
          <w:szCs w:val="28"/>
        </w:rPr>
        <w:t>-</w:t>
      </w:r>
      <w:r w:rsidRPr="00695E4A">
        <w:rPr>
          <w:rFonts w:ascii="Times New Roman" w:hAnsi="Times New Roman"/>
          <w:sz w:val="28"/>
          <w:szCs w:val="28"/>
        </w:rPr>
        <w:t>М, 201</w:t>
      </w:r>
      <w:r w:rsidR="00660E6E">
        <w:rPr>
          <w:rFonts w:ascii="Times New Roman" w:hAnsi="Times New Roman"/>
          <w:sz w:val="28"/>
          <w:szCs w:val="28"/>
        </w:rPr>
        <w:t>8</w:t>
      </w:r>
      <w:r w:rsidRPr="00695E4A">
        <w:rPr>
          <w:rFonts w:ascii="Times New Roman" w:hAnsi="Times New Roman"/>
          <w:sz w:val="28"/>
          <w:szCs w:val="28"/>
        </w:rPr>
        <w:t>.</w:t>
      </w:r>
      <w:r w:rsidR="00660E6E">
        <w:rPr>
          <w:rFonts w:ascii="Times New Roman" w:eastAsiaTheme="minorHAnsi" w:hAnsi="Times New Roman"/>
          <w:sz w:val="28"/>
          <w:szCs w:val="28"/>
        </w:rPr>
        <w:t xml:space="preserve">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Pr="00695E4A">
        <w:rPr>
          <w:rFonts w:ascii="Times New Roman" w:hAnsi="Times New Roman"/>
          <w:sz w:val="28"/>
          <w:szCs w:val="28"/>
        </w:rPr>
        <w:t xml:space="preserve"> 219 с.</w:t>
      </w:r>
    </w:p>
    <w:p w:rsidR="00CE3469" w:rsidRPr="00CE3469" w:rsidRDefault="00CE3469" w:rsidP="00CE3469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3469">
        <w:rPr>
          <w:rFonts w:ascii="Times New Roman" w:hAnsi="Times New Roman"/>
          <w:sz w:val="28"/>
          <w:szCs w:val="28"/>
        </w:rPr>
        <w:t xml:space="preserve">Савчук, В. П.  Управление издержками организации и анализ безубыточности </w:t>
      </w:r>
      <w:r w:rsidRPr="00CE3469">
        <w:rPr>
          <w:rFonts w:ascii="Times New Roman" w:eastAsia="Batang" w:hAnsi="Times New Roman"/>
          <w:sz w:val="28"/>
          <w:szCs w:val="28"/>
        </w:rPr>
        <w:t xml:space="preserve"> </w:t>
      </w:r>
      <w:r w:rsidRPr="00CE3469">
        <w:rPr>
          <w:rFonts w:ascii="Times New Roman" w:hAnsi="Times New Roman"/>
          <w:sz w:val="28"/>
          <w:szCs w:val="28"/>
        </w:rPr>
        <w:t>/ В. П. Савчук. –  СПб</w:t>
      </w:r>
      <w:proofErr w:type="gramStart"/>
      <w:r w:rsidRPr="00CE346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E3469">
        <w:rPr>
          <w:rFonts w:ascii="Times New Roman" w:hAnsi="Times New Roman"/>
          <w:sz w:val="28"/>
          <w:szCs w:val="28"/>
        </w:rPr>
        <w:t>Питер, 201</w:t>
      </w:r>
      <w:r>
        <w:rPr>
          <w:rFonts w:ascii="Times New Roman" w:hAnsi="Times New Roman"/>
          <w:sz w:val="28"/>
          <w:szCs w:val="28"/>
        </w:rPr>
        <w:t>8</w:t>
      </w:r>
      <w:r w:rsidRPr="00CE3469">
        <w:rPr>
          <w:rFonts w:ascii="Times New Roman" w:hAnsi="Times New Roman"/>
          <w:sz w:val="28"/>
          <w:szCs w:val="28"/>
        </w:rPr>
        <w:t xml:space="preserve"> – 242 с.</w:t>
      </w:r>
    </w:p>
    <w:p w:rsidR="00CE3469" w:rsidRPr="00CE3469" w:rsidRDefault="00CE3469" w:rsidP="00CE3469">
      <w:pPr>
        <w:pStyle w:val="a9"/>
        <w:numPr>
          <w:ilvl w:val="0"/>
          <w:numId w:val="10"/>
        </w:numPr>
        <w:tabs>
          <w:tab w:val="left" w:pos="0"/>
          <w:tab w:val="left" w:pos="709"/>
          <w:tab w:val="left" w:pos="851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3469">
        <w:rPr>
          <w:rFonts w:ascii="Times New Roman" w:hAnsi="Times New Roman"/>
          <w:sz w:val="28"/>
          <w:szCs w:val="28"/>
        </w:rPr>
        <w:t>Сазонов, Н. Н.</w:t>
      </w:r>
      <w:r w:rsidR="007A4A0F">
        <w:rPr>
          <w:rFonts w:ascii="Times New Roman" w:hAnsi="Times New Roman"/>
          <w:sz w:val="28"/>
          <w:szCs w:val="28"/>
        </w:rPr>
        <w:t xml:space="preserve"> </w:t>
      </w:r>
      <w:r w:rsidRPr="00CE3469">
        <w:rPr>
          <w:rFonts w:ascii="Times New Roman" w:hAnsi="Times New Roman"/>
          <w:sz w:val="28"/>
          <w:szCs w:val="28"/>
        </w:rPr>
        <w:t>Финансовый анализ в условиях неопределенности</w:t>
      </w:r>
      <w:r w:rsidRPr="00CE3469">
        <w:rPr>
          <w:rFonts w:ascii="Times New Roman" w:eastAsia="Batang" w:hAnsi="Times New Roman"/>
          <w:sz w:val="28"/>
          <w:szCs w:val="28"/>
        </w:rPr>
        <w:t xml:space="preserve"> </w:t>
      </w:r>
      <w:r w:rsidRPr="00CE3469">
        <w:rPr>
          <w:rFonts w:ascii="Times New Roman" w:hAnsi="Times New Roman"/>
          <w:sz w:val="28"/>
          <w:szCs w:val="28"/>
        </w:rPr>
        <w:t xml:space="preserve">/  Н. </w:t>
      </w:r>
      <w:proofErr w:type="spellStart"/>
      <w:r w:rsidRPr="00CE3469">
        <w:rPr>
          <w:rFonts w:ascii="Times New Roman" w:hAnsi="Times New Roman"/>
          <w:sz w:val="28"/>
          <w:szCs w:val="28"/>
        </w:rPr>
        <w:t>Н.Сазонов</w:t>
      </w:r>
      <w:proofErr w:type="spellEnd"/>
      <w:r w:rsidRPr="00CE3469">
        <w:rPr>
          <w:rFonts w:ascii="Times New Roman" w:hAnsi="Times New Roman"/>
          <w:sz w:val="28"/>
          <w:szCs w:val="28"/>
        </w:rPr>
        <w:t>. – Мн.: Технология , 201</w:t>
      </w:r>
      <w:r>
        <w:rPr>
          <w:rFonts w:ascii="Times New Roman" w:hAnsi="Times New Roman"/>
          <w:sz w:val="28"/>
          <w:szCs w:val="28"/>
        </w:rPr>
        <w:t>5</w:t>
      </w:r>
      <w:r w:rsidRPr="00CE3469">
        <w:rPr>
          <w:rFonts w:ascii="Times New Roman" w:hAnsi="Times New Roman"/>
          <w:sz w:val="28"/>
          <w:szCs w:val="28"/>
        </w:rPr>
        <w:t>. – 150 с.</w:t>
      </w:r>
    </w:p>
    <w:p w:rsidR="00CE3469" w:rsidRDefault="00CE3469" w:rsidP="00A629E8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3469">
        <w:rPr>
          <w:rFonts w:ascii="Times New Roman" w:hAnsi="Times New Roman"/>
          <w:sz w:val="28"/>
          <w:szCs w:val="28"/>
        </w:rPr>
        <w:t xml:space="preserve">Селезнева, Н. Н., </w:t>
      </w:r>
      <w:proofErr w:type="spellStart"/>
      <w:r w:rsidRPr="00CE3469">
        <w:rPr>
          <w:rFonts w:ascii="Times New Roman" w:hAnsi="Times New Roman"/>
          <w:sz w:val="28"/>
          <w:szCs w:val="28"/>
        </w:rPr>
        <w:t>Ионова</w:t>
      </w:r>
      <w:proofErr w:type="spellEnd"/>
      <w:r w:rsidRPr="00CE3469">
        <w:rPr>
          <w:rFonts w:ascii="Times New Roman" w:hAnsi="Times New Roman"/>
          <w:sz w:val="28"/>
          <w:szCs w:val="28"/>
        </w:rPr>
        <w:t>, А. Ф. Финансовый 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469">
        <w:rPr>
          <w:rFonts w:ascii="Times New Roman" w:eastAsia="Batang" w:hAnsi="Times New Roman"/>
          <w:sz w:val="28"/>
          <w:szCs w:val="28"/>
        </w:rPr>
        <w:t xml:space="preserve"> </w:t>
      </w:r>
      <w:r w:rsidRPr="00CE3469">
        <w:rPr>
          <w:rFonts w:ascii="Times New Roman" w:hAnsi="Times New Roman"/>
          <w:sz w:val="28"/>
          <w:szCs w:val="28"/>
        </w:rPr>
        <w:t xml:space="preserve">/ Н. Н. Селезнева, А. Ф. </w:t>
      </w:r>
      <w:proofErr w:type="spellStart"/>
      <w:r w:rsidRPr="00CE3469">
        <w:rPr>
          <w:rFonts w:ascii="Times New Roman" w:hAnsi="Times New Roman"/>
          <w:sz w:val="28"/>
          <w:szCs w:val="28"/>
        </w:rPr>
        <w:t>Ионова</w:t>
      </w:r>
      <w:proofErr w:type="spellEnd"/>
      <w:r w:rsidRPr="00CE346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CE3469">
        <w:rPr>
          <w:rFonts w:ascii="Times New Roman" w:hAnsi="Times New Roman"/>
          <w:sz w:val="28"/>
          <w:szCs w:val="28"/>
        </w:rPr>
        <w:t>Юнити</w:t>
      </w:r>
      <w:proofErr w:type="spellEnd"/>
      <w:r w:rsidRPr="00CE3469">
        <w:rPr>
          <w:rFonts w:ascii="Times New Roman" w:hAnsi="Times New Roman"/>
          <w:sz w:val="28"/>
          <w:szCs w:val="28"/>
        </w:rPr>
        <w:t>, 201</w:t>
      </w:r>
      <w:r w:rsidRPr="00CE3469">
        <w:rPr>
          <w:rFonts w:ascii="Times New Roman" w:hAnsi="Times New Roman"/>
          <w:sz w:val="28"/>
          <w:szCs w:val="28"/>
        </w:rPr>
        <w:t>7</w:t>
      </w:r>
      <w:r w:rsidRPr="00CE3469">
        <w:rPr>
          <w:rFonts w:ascii="Times New Roman" w:hAnsi="Times New Roman"/>
          <w:sz w:val="28"/>
          <w:szCs w:val="28"/>
        </w:rPr>
        <w:t>. – 549с.</w:t>
      </w:r>
    </w:p>
    <w:p w:rsidR="00CE3469" w:rsidRDefault="00CE3469" w:rsidP="00CE3469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3469">
        <w:rPr>
          <w:rFonts w:ascii="Times New Roman" w:hAnsi="Times New Roman"/>
          <w:sz w:val="28"/>
          <w:szCs w:val="28"/>
        </w:rPr>
        <w:t>Сидоров, В.  А. Экономическая теория: учеб</w:t>
      </w:r>
      <w:proofErr w:type="gramStart"/>
      <w:r w:rsidRPr="00CE346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469">
        <w:rPr>
          <w:rFonts w:ascii="Times New Roman" w:hAnsi="Times New Roman"/>
          <w:sz w:val="28"/>
          <w:szCs w:val="28"/>
        </w:rPr>
        <w:t>д</w:t>
      </w:r>
      <w:proofErr w:type="gramEnd"/>
      <w:r w:rsidRPr="00CE3469">
        <w:rPr>
          <w:rFonts w:ascii="Times New Roman" w:hAnsi="Times New Roman"/>
          <w:sz w:val="28"/>
          <w:szCs w:val="28"/>
        </w:rPr>
        <w:t>ля вузов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469">
        <w:rPr>
          <w:rFonts w:ascii="Times New Roman" w:eastAsia="Batang" w:hAnsi="Times New Roman"/>
          <w:sz w:val="28"/>
          <w:szCs w:val="28"/>
        </w:rPr>
        <w:t xml:space="preserve">/ </w:t>
      </w:r>
      <w:r w:rsidRPr="00CE3469">
        <w:rPr>
          <w:rFonts w:ascii="Times New Roman" w:hAnsi="Times New Roman"/>
          <w:sz w:val="28"/>
          <w:szCs w:val="28"/>
        </w:rPr>
        <w:t>В.  А.. Сидоров. – Краснодар: Кубанский гос. ун-т, 201</w:t>
      </w:r>
      <w:r>
        <w:rPr>
          <w:rFonts w:ascii="Times New Roman" w:hAnsi="Times New Roman"/>
          <w:sz w:val="28"/>
          <w:szCs w:val="28"/>
        </w:rPr>
        <w:t>5</w:t>
      </w:r>
      <w:r w:rsidRPr="00CE3469">
        <w:rPr>
          <w:rFonts w:ascii="Times New Roman" w:hAnsi="Times New Roman"/>
          <w:sz w:val="28"/>
          <w:szCs w:val="28"/>
        </w:rPr>
        <w:t>. –  400 с.</w:t>
      </w:r>
    </w:p>
    <w:p w:rsidR="007A4A0F" w:rsidRPr="00266E6E" w:rsidRDefault="007A4A0F" w:rsidP="007A4A0F">
      <w:pPr>
        <w:pStyle w:val="font8"/>
        <w:numPr>
          <w:ilvl w:val="0"/>
          <w:numId w:val="10"/>
        </w:numPr>
        <w:tabs>
          <w:tab w:val="left" w:pos="900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proofErr w:type="spellStart"/>
      <w:r w:rsidRPr="00266E6E">
        <w:rPr>
          <w:sz w:val="28"/>
          <w:szCs w:val="28"/>
        </w:rPr>
        <w:t>Скамай</w:t>
      </w:r>
      <w:proofErr w:type="spellEnd"/>
      <w:r w:rsidRPr="00266E6E">
        <w:rPr>
          <w:sz w:val="28"/>
          <w:szCs w:val="28"/>
        </w:rPr>
        <w:t xml:space="preserve">, Л.Г. Экономический анализ деятельности предприятия: Учебник / Л.Г. </w:t>
      </w:r>
      <w:proofErr w:type="spellStart"/>
      <w:r w:rsidRPr="00266E6E">
        <w:rPr>
          <w:sz w:val="28"/>
          <w:szCs w:val="28"/>
        </w:rPr>
        <w:t>Скамай</w:t>
      </w:r>
      <w:proofErr w:type="spellEnd"/>
      <w:r w:rsidRPr="00266E6E">
        <w:rPr>
          <w:sz w:val="28"/>
          <w:szCs w:val="28"/>
        </w:rPr>
        <w:t xml:space="preserve">, М.И. </w:t>
      </w:r>
      <w:proofErr w:type="spellStart"/>
      <w:r w:rsidRPr="00266E6E">
        <w:rPr>
          <w:sz w:val="28"/>
          <w:szCs w:val="28"/>
        </w:rPr>
        <w:t>Трубочкина</w:t>
      </w:r>
      <w:proofErr w:type="spellEnd"/>
      <w:r w:rsidRPr="00266E6E">
        <w:rPr>
          <w:sz w:val="28"/>
          <w:szCs w:val="28"/>
        </w:rPr>
        <w:t>. - М.: ИНФРА-М, 201</w:t>
      </w:r>
      <w:r>
        <w:rPr>
          <w:sz w:val="28"/>
          <w:szCs w:val="28"/>
        </w:rPr>
        <w:t>6</w:t>
      </w:r>
      <w:r w:rsidRPr="00266E6E">
        <w:rPr>
          <w:sz w:val="28"/>
          <w:szCs w:val="28"/>
        </w:rPr>
        <w:t>. - 378 c.</w:t>
      </w:r>
    </w:p>
    <w:p w:rsidR="007A4A0F" w:rsidRPr="00266E6E" w:rsidRDefault="007A4A0F" w:rsidP="007A4A0F">
      <w:pPr>
        <w:pStyle w:val="font8"/>
        <w:numPr>
          <w:ilvl w:val="0"/>
          <w:numId w:val="10"/>
        </w:numPr>
        <w:tabs>
          <w:tab w:val="left" w:pos="900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r w:rsidRPr="00266E6E">
        <w:rPr>
          <w:sz w:val="28"/>
          <w:szCs w:val="28"/>
        </w:rPr>
        <w:t xml:space="preserve">Сурков, И.М. Экономический анализ деятельности сельскохозяйственных организаций / И.М. Сурков. - М.: </w:t>
      </w:r>
      <w:proofErr w:type="spellStart"/>
      <w:r w:rsidRPr="00266E6E">
        <w:rPr>
          <w:sz w:val="28"/>
          <w:szCs w:val="28"/>
        </w:rPr>
        <w:t>КолосС</w:t>
      </w:r>
      <w:proofErr w:type="spellEnd"/>
      <w:r w:rsidRPr="00266E6E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266E6E">
        <w:rPr>
          <w:sz w:val="28"/>
          <w:szCs w:val="28"/>
        </w:rPr>
        <w:t>. - 240 c.</w:t>
      </w:r>
    </w:p>
    <w:p w:rsidR="007A4A0F" w:rsidRDefault="00CE3469" w:rsidP="00A629E8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A4A0F">
        <w:rPr>
          <w:rFonts w:ascii="Times New Roman" w:hAnsi="Times New Roman"/>
          <w:sz w:val="28"/>
          <w:szCs w:val="28"/>
        </w:rPr>
        <w:t>Сергеева, С. С. Факторы роста прибыли организации в современных условиях</w:t>
      </w:r>
      <w:r w:rsidRPr="007A4A0F">
        <w:rPr>
          <w:rFonts w:ascii="Times New Roman" w:eastAsia="Batang" w:hAnsi="Times New Roman"/>
          <w:sz w:val="28"/>
          <w:szCs w:val="28"/>
        </w:rPr>
        <w:t xml:space="preserve"> / </w:t>
      </w:r>
      <w:r w:rsidRPr="007A4A0F">
        <w:rPr>
          <w:rFonts w:ascii="Times New Roman" w:hAnsi="Times New Roman"/>
          <w:sz w:val="28"/>
          <w:szCs w:val="28"/>
        </w:rPr>
        <w:t>С. С. Сергеева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hAnsi="Times New Roman"/>
          <w:sz w:val="28"/>
          <w:szCs w:val="28"/>
        </w:rPr>
        <w:t xml:space="preserve">// Международный журнал экспериментального образования. </w:t>
      </w:r>
      <w:r w:rsidRPr="007A4A0F">
        <w:rPr>
          <w:rFonts w:ascii="Times New Roman" w:eastAsia="Batang" w:hAnsi="Times New Roman"/>
          <w:sz w:val="28"/>
          <w:szCs w:val="28"/>
        </w:rPr>
        <w:t>–</w:t>
      </w:r>
      <w:r w:rsidR="007A4A0F"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hAnsi="Times New Roman"/>
          <w:sz w:val="28"/>
          <w:szCs w:val="28"/>
        </w:rPr>
        <w:t>201</w:t>
      </w:r>
      <w:r w:rsidRPr="007A4A0F">
        <w:rPr>
          <w:rFonts w:ascii="Times New Roman" w:hAnsi="Times New Roman"/>
          <w:sz w:val="28"/>
          <w:szCs w:val="28"/>
        </w:rPr>
        <w:t>6</w:t>
      </w:r>
      <w:r w:rsidRPr="007A4A0F">
        <w:rPr>
          <w:rFonts w:ascii="Times New Roman" w:hAnsi="Times New Roman"/>
          <w:sz w:val="28"/>
          <w:szCs w:val="28"/>
        </w:rPr>
        <w:t xml:space="preserve">. </w:t>
      </w:r>
      <w:r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hAnsi="Times New Roman"/>
          <w:sz w:val="28"/>
          <w:szCs w:val="28"/>
        </w:rPr>
        <w:t xml:space="preserve">№8. </w:t>
      </w:r>
      <w:r w:rsidRPr="007A4A0F">
        <w:rPr>
          <w:rFonts w:ascii="Times New Roman" w:eastAsia="Batang" w:hAnsi="Times New Roman"/>
          <w:sz w:val="28"/>
          <w:szCs w:val="28"/>
        </w:rPr>
        <w:t xml:space="preserve">– </w:t>
      </w:r>
      <w:r w:rsidRPr="007A4A0F">
        <w:rPr>
          <w:rFonts w:ascii="Times New Roman" w:hAnsi="Times New Roman"/>
          <w:sz w:val="28"/>
          <w:szCs w:val="28"/>
        </w:rPr>
        <w:t>С. 280</w:t>
      </w:r>
      <w:r w:rsidRPr="007A4A0F">
        <w:rPr>
          <w:rFonts w:ascii="Times New Roman" w:hAnsi="Times New Roman"/>
          <w:sz w:val="28"/>
          <w:szCs w:val="28"/>
        </w:rPr>
        <w:t xml:space="preserve"> </w:t>
      </w:r>
      <w:r w:rsidRPr="007A4A0F">
        <w:rPr>
          <w:rFonts w:ascii="Times New Roman" w:eastAsia="Batang" w:hAnsi="Times New Roman"/>
          <w:sz w:val="28"/>
          <w:szCs w:val="28"/>
        </w:rPr>
        <w:t>–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r w:rsidRPr="007A4A0F">
        <w:rPr>
          <w:rFonts w:ascii="Times New Roman" w:hAnsi="Times New Roman"/>
          <w:sz w:val="28"/>
          <w:szCs w:val="28"/>
        </w:rPr>
        <w:t>281.</w:t>
      </w:r>
    </w:p>
    <w:p w:rsidR="007A4A0F" w:rsidRPr="00266E6E" w:rsidRDefault="007A4A0F" w:rsidP="007A4A0F">
      <w:pPr>
        <w:pStyle w:val="font8"/>
        <w:numPr>
          <w:ilvl w:val="0"/>
          <w:numId w:val="10"/>
        </w:numPr>
        <w:tabs>
          <w:tab w:val="left" w:pos="900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proofErr w:type="spellStart"/>
      <w:r w:rsidRPr="00266E6E">
        <w:rPr>
          <w:sz w:val="28"/>
          <w:szCs w:val="28"/>
        </w:rPr>
        <w:t>Толпегина</w:t>
      </w:r>
      <w:proofErr w:type="spellEnd"/>
      <w:r w:rsidRPr="00266E6E">
        <w:rPr>
          <w:sz w:val="28"/>
          <w:szCs w:val="28"/>
        </w:rPr>
        <w:t xml:space="preserve">, О.А. Комплексный экономический анализ хозяйственной деятельности: Учебник для бакалавров / О.А. </w:t>
      </w:r>
      <w:proofErr w:type="spellStart"/>
      <w:r w:rsidRPr="00266E6E">
        <w:rPr>
          <w:sz w:val="28"/>
          <w:szCs w:val="28"/>
        </w:rPr>
        <w:t>Толпегина</w:t>
      </w:r>
      <w:proofErr w:type="spellEnd"/>
      <w:r w:rsidRPr="00266E6E">
        <w:rPr>
          <w:sz w:val="28"/>
          <w:szCs w:val="28"/>
        </w:rPr>
        <w:t xml:space="preserve">, Н.А. </w:t>
      </w:r>
      <w:proofErr w:type="spellStart"/>
      <w:r w:rsidRPr="00266E6E">
        <w:rPr>
          <w:sz w:val="28"/>
          <w:szCs w:val="28"/>
        </w:rPr>
        <w:t>Толпегина</w:t>
      </w:r>
      <w:proofErr w:type="spellEnd"/>
      <w:r w:rsidRPr="00266E6E">
        <w:rPr>
          <w:sz w:val="28"/>
          <w:szCs w:val="28"/>
        </w:rPr>
        <w:t xml:space="preserve">. - М.: </w:t>
      </w:r>
      <w:proofErr w:type="spellStart"/>
      <w:r w:rsidRPr="00266E6E">
        <w:rPr>
          <w:sz w:val="28"/>
          <w:szCs w:val="28"/>
        </w:rPr>
        <w:t>Юрайт</w:t>
      </w:r>
      <w:proofErr w:type="spellEnd"/>
      <w:r w:rsidRPr="00266E6E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266E6E">
        <w:rPr>
          <w:sz w:val="28"/>
          <w:szCs w:val="28"/>
        </w:rPr>
        <w:t>. - 672 c.</w:t>
      </w:r>
    </w:p>
    <w:p w:rsidR="007A4A0F" w:rsidRPr="00266E6E" w:rsidRDefault="007A4A0F" w:rsidP="007A4A0F">
      <w:pPr>
        <w:pStyle w:val="font8"/>
        <w:numPr>
          <w:ilvl w:val="0"/>
          <w:numId w:val="10"/>
        </w:numPr>
        <w:tabs>
          <w:tab w:val="left" w:pos="900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proofErr w:type="spellStart"/>
      <w:r w:rsidRPr="00266E6E">
        <w:rPr>
          <w:sz w:val="28"/>
          <w:szCs w:val="28"/>
        </w:rPr>
        <w:t>Толпегина</w:t>
      </w:r>
      <w:proofErr w:type="spellEnd"/>
      <w:r w:rsidRPr="00266E6E">
        <w:rPr>
          <w:sz w:val="28"/>
          <w:szCs w:val="28"/>
        </w:rPr>
        <w:t xml:space="preserve">, О.А. Комплексный экономический анализ хозяйственной деятельности: Учебник для бакалавров / О.А. </w:t>
      </w:r>
      <w:proofErr w:type="spellStart"/>
      <w:r w:rsidRPr="00266E6E">
        <w:rPr>
          <w:sz w:val="28"/>
          <w:szCs w:val="28"/>
        </w:rPr>
        <w:t>Толпегина</w:t>
      </w:r>
      <w:proofErr w:type="spellEnd"/>
      <w:r w:rsidRPr="00266E6E">
        <w:rPr>
          <w:sz w:val="28"/>
          <w:szCs w:val="28"/>
        </w:rPr>
        <w:t xml:space="preserve">, Н.А. </w:t>
      </w:r>
      <w:proofErr w:type="spellStart"/>
      <w:r w:rsidRPr="00266E6E">
        <w:rPr>
          <w:sz w:val="28"/>
          <w:szCs w:val="28"/>
        </w:rPr>
        <w:t>Толпегина</w:t>
      </w:r>
      <w:proofErr w:type="spellEnd"/>
      <w:r w:rsidRPr="00266E6E">
        <w:rPr>
          <w:sz w:val="28"/>
          <w:szCs w:val="28"/>
        </w:rPr>
        <w:t xml:space="preserve">. - М.: </w:t>
      </w:r>
      <w:proofErr w:type="spellStart"/>
      <w:r w:rsidRPr="00266E6E">
        <w:rPr>
          <w:sz w:val="28"/>
          <w:szCs w:val="28"/>
        </w:rPr>
        <w:t>Юрайт</w:t>
      </w:r>
      <w:proofErr w:type="spellEnd"/>
      <w:r w:rsidRPr="00266E6E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266E6E">
        <w:rPr>
          <w:sz w:val="28"/>
          <w:szCs w:val="28"/>
        </w:rPr>
        <w:t>. - 672 c.</w:t>
      </w:r>
    </w:p>
    <w:p w:rsidR="00B777C5" w:rsidRPr="007A4A0F" w:rsidRDefault="00B777C5" w:rsidP="00A629E8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A4A0F">
        <w:rPr>
          <w:rFonts w:ascii="Times New Roman" w:hAnsi="Times New Roman"/>
          <w:sz w:val="28"/>
          <w:szCs w:val="28"/>
        </w:rPr>
        <w:t>Тютюкина</w:t>
      </w:r>
      <w:proofErr w:type="spellEnd"/>
      <w:r w:rsidR="00660E6E" w:rsidRPr="007A4A0F">
        <w:rPr>
          <w:rFonts w:ascii="Times New Roman" w:hAnsi="Times New Roman"/>
          <w:sz w:val="28"/>
          <w:szCs w:val="28"/>
        </w:rPr>
        <w:t>,</w:t>
      </w:r>
      <w:r w:rsidRPr="007A4A0F">
        <w:rPr>
          <w:rFonts w:ascii="Times New Roman" w:hAnsi="Times New Roman"/>
          <w:sz w:val="28"/>
          <w:szCs w:val="28"/>
        </w:rPr>
        <w:t xml:space="preserve"> Е. Б. Финансы предприятия. Москва</w:t>
      </w:r>
      <w:r w:rsidR="00CE3469" w:rsidRPr="007A4A0F">
        <w:rPr>
          <w:rFonts w:ascii="Times New Roman" w:hAnsi="Times New Roman"/>
          <w:sz w:val="28"/>
          <w:szCs w:val="28"/>
        </w:rPr>
        <w:t xml:space="preserve"> / </w:t>
      </w:r>
      <w:r w:rsidR="00CE3469" w:rsidRPr="007A4A0F">
        <w:rPr>
          <w:rFonts w:ascii="Times New Roman" w:hAnsi="Times New Roman"/>
          <w:sz w:val="28"/>
          <w:szCs w:val="28"/>
        </w:rPr>
        <w:t>Е. Б</w:t>
      </w:r>
      <w:r w:rsidR="00CE3469" w:rsidRPr="007A4A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3469" w:rsidRPr="007A4A0F">
        <w:rPr>
          <w:rFonts w:ascii="Times New Roman" w:hAnsi="Times New Roman"/>
          <w:sz w:val="28"/>
          <w:szCs w:val="28"/>
        </w:rPr>
        <w:t>Тютюкина</w:t>
      </w:r>
      <w:proofErr w:type="spellEnd"/>
      <w:r w:rsidRPr="007A4A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A4A0F">
        <w:rPr>
          <w:rFonts w:ascii="Times New Roman" w:hAnsi="Times New Roman"/>
          <w:sz w:val="28"/>
          <w:szCs w:val="28"/>
        </w:rPr>
        <w:t>Издательско</w:t>
      </w:r>
      <w:proofErr w:type="spellEnd"/>
      <w:r w:rsidR="00CE3469" w:rsidRPr="007A4A0F">
        <w:rPr>
          <w:rFonts w:ascii="Times New Roman" w:hAnsi="Times New Roman"/>
          <w:sz w:val="28"/>
          <w:szCs w:val="28"/>
        </w:rPr>
        <w:t xml:space="preserve"> </w:t>
      </w:r>
      <w:r w:rsidR="00695E4A" w:rsidRPr="007A4A0F">
        <w:rPr>
          <w:rFonts w:ascii="Times New Roman" w:hAnsi="Times New Roman"/>
          <w:sz w:val="28"/>
          <w:szCs w:val="28"/>
        </w:rPr>
        <w:t>-</w:t>
      </w:r>
      <w:r w:rsidRPr="007A4A0F">
        <w:rPr>
          <w:rFonts w:ascii="Times New Roman" w:hAnsi="Times New Roman"/>
          <w:sz w:val="28"/>
          <w:szCs w:val="28"/>
        </w:rPr>
        <w:t xml:space="preserve"> торговая корпорация «Дашков и</w:t>
      </w:r>
      <w:proofErr w:type="gramStart"/>
      <w:r w:rsidRPr="007A4A0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A4A0F">
        <w:rPr>
          <w:rFonts w:ascii="Times New Roman" w:hAnsi="Times New Roman"/>
          <w:sz w:val="28"/>
          <w:szCs w:val="28"/>
        </w:rPr>
        <w:t>о», 201</w:t>
      </w:r>
      <w:r w:rsidR="00660E6E" w:rsidRPr="007A4A0F">
        <w:rPr>
          <w:rFonts w:ascii="Times New Roman" w:hAnsi="Times New Roman"/>
          <w:sz w:val="28"/>
          <w:szCs w:val="28"/>
        </w:rPr>
        <w:t>5</w:t>
      </w:r>
      <w:r w:rsidRPr="007A4A0F">
        <w:rPr>
          <w:rFonts w:ascii="Times New Roman" w:hAnsi="Times New Roman"/>
          <w:sz w:val="28"/>
          <w:szCs w:val="28"/>
        </w:rPr>
        <w:t>.</w:t>
      </w:r>
      <w:r w:rsidR="00660E6E" w:rsidRPr="007A4A0F">
        <w:rPr>
          <w:rFonts w:ascii="Times New Roman" w:eastAsiaTheme="minorHAnsi" w:hAnsi="Times New Roman"/>
          <w:sz w:val="28"/>
          <w:szCs w:val="28"/>
        </w:rPr>
        <w:t xml:space="preserve"> </w:t>
      </w:r>
      <w:r w:rsidR="00660E6E" w:rsidRPr="007A4A0F">
        <w:rPr>
          <w:rFonts w:ascii="Times New Roman" w:hAnsi="Times New Roman"/>
          <w:sz w:val="28"/>
          <w:szCs w:val="28"/>
        </w:rPr>
        <w:t xml:space="preserve">– </w:t>
      </w:r>
      <w:r w:rsidRPr="007A4A0F">
        <w:rPr>
          <w:rFonts w:ascii="Times New Roman" w:hAnsi="Times New Roman"/>
          <w:sz w:val="28"/>
          <w:szCs w:val="28"/>
        </w:rPr>
        <w:t>252с.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lastRenderedPageBreak/>
        <w:t>Финансы: учебное пособие / под ред. Ковалевой А. М. Москва: Финансы и статистика, 201</w:t>
      </w:r>
      <w:r w:rsidR="00660E6E">
        <w:rPr>
          <w:rFonts w:ascii="Times New Roman" w:hAnsi="Times New Roman"/>
          <w:sz w:val="28"/>
          <w:szCs w:val="28"/>
        </w:rPr>
        <w:t>7.</w:t>
      </w:r>
      <w:r w:rsidR="00660E6E">
        <w:rPr>
          <w:rFonts w:ascii="Times New Roman" w:eastAsiaTheme="minorHAnsi" w:hAnsi="Times New Roman"/>
          <w:sz w:val="28"/>
          <w:szCs w:val="28"/>
        </w:rPr>
        <w:t xml:space="preserve">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Pr="00695E4A">
        <w:rPr>
          <w:rFonts w:ascii="Times New Roman" w:hAnsi="Times New Roman"/>
          <w:sz w:val="28"/>
          <w:szCs w:val="28"/>
        </w:rPr>
        <w:t xml:space="preserve"> 389 с.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 xml:space="preserve">Финансовый  менеджмент:  учебник для  вузов  /  под  ред. Самсонов. </w:t>
      </w:r>
      <w:proofErr w:type="spellStart"/>
      <w:r w:rsidRPr="00695E4A">
        <w:rPr>
          <w:rFonts w:ascii="Times New Roman" w:hAnsi="Times New Roman"/>
          <w:sz w:val="28"/>
          <w:szCs w:val="28"/>
        </w:rPr>
        <w:t>Н.Ф.Москва</w:t>
      </w:r>
      <w:proofErr w:type="spellEnd"/>
      <w:r w:rsidRPr="00695E4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95E4A">
        <w:rPr>
          <w:rFonts w:ascii="Times New Roman" w:hAnsi="Times New Roman"/>
          <w:sz w:val="28"/>
          <w:szCs w:val="28"/>
        </w:rPr>
        <w:t>Юнити</w:t>
      </w:r>
      <w:proofErr w:type="spellEnd"/>
      <w:r w:rsidR="00695E4A">
        <w:rPr>
          <w:rFonts w:ascii="Times New Roman" w:hAnsi="Times New Roman"/>
          <w:sz w:val="28"/>
          <w:szCs w:val="28"/>
        </w:rPr>
        <w:t>-</w:t>
      </w:r>
      <w:r w:rsidRPr="00695E4A">
        <w:rPr>
          <w:rFonts w:ascii="Times New Roman" w:hAnsi="Times New Roman"/>
          <w:sz w:val="28"/>
          <w:szCs w:val="28"/>
        </w:rPr>
        <w:t>Финансы, 201</w:t>
      </w:r>
      <w:r w:rsidR="00660E6E">
        <w:rPr>
          <w:rFonts w:ascii="Times New Roman" w:hAnsi="Times New Roman"/>
          <w:sz w:val="28"/>
          <w:szCs w:val="28"/>
        </w:rPr>
        <w:t>7</w:t>
      </w:r>
      <w:r w:rsidRPr="00695E4A">
        <w:rPr>
          <w:rFonts w:ascii="Times New Roman" w:hAnsi="Times New Roman"/>
          <w:sz w:val="28"/>
          <w:szCs w:val="28"/>
        </w:rPr>
        <w:t>.</w:t>
      </w:r>
      <w:r w:rsidR="00660E6E">
        <w:rPr>
          <w:rFonts w:ascii="Times New Roman" w:eastAsiaTheme="minorHAnsi" w:hAnsi="Times New Roman"/>
          <w:sz w:val="28"/>
          <w:szCs w:val="28"/>
        </w:rPr>
        <w:t xml:space="preserve">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="00660E6E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365 с.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E4A">
        <w:rPr>
          <w:rFonts w:ascii="Times New Roman" w:hAnsi="Times New Roman"/>
          <w:sz w:val="28"/>
          <w:szCs w:val="28"/>
        </w:rPr>
        <w:t>Хотинская</w:t>
      </w:r>
      <w:proofErr w:type="spellEnd"/>
      <w:r w:rsidR="00660E6E">
        <w:rPr>
          <w:rFonts w:ascii="Times New Roman" w:hAnsi="Times New Roman"/>
          <w:sz w:val="28"/>
          <w:szCs w:val="28"/>
        </w:rPr>
        <w:t>,</w:t>
      </w:r>
      <w:r w:rsidRPr="00695E4A">
        <w:rPr>
          <w:rFonts w:ascii="Times New Roman" w:hAnsi="Times New Roman"/>
          <w:sz w:val="28"/>
          <w:szCs w:val="28"/>
        </w:rPr>
        <w:t xml:space="preserve"> Г.И. Анализ </w:t>
      </w:r>
      <w:r w:rsidR="00660E6E" w:rsidRPr="00695E4A">
        <w:rPr>
          <w:rFonts w:ascii="Times New Roman" w:hAnsi="Times New Roman"/>
          <w:sz w:val="28"/>
          <w:szCs w:val="28"/>
        </w:rPr>
        <w:t>хозяйственной</w:t>
      </w:r>
      <w:r w:rsidRPr="00695E4A">
        <w:rPr>
          <w:rFonts w:ascii="Times New Roman" w:hAnsi="Times New Roman"/>
          <w:sz w:val="28"/>
          <w:szCs w:val="28"/>
        </w:rPr>
        <w:t xml:space="preserve"> деятельности предприятия: учебное</w:t>
      </w:r>
      <w:r w:rsidR="00660E6E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пособие</w:t>
      </w:r>
      <w:r w:rsidR="00660E6E">
        <w:rPr>
          <w:rFonts w:ascii="Times New Roman" w:hAnsi="Times New Roman"/>
          <w:sz w:val="28"/>
          <w:szCs w:val="28"/>
        </w:rPr>
        <w:t xml:space="preserve"> /</w:t>
      </w:r>
      <w:r w:rsidR="00660E6E" w:rsidRPr="00660E6E">
        <w:rPr>
          <w:rFonts w:ascii="Times New Roman" w:hAnsi="Times New Roman"/>
          <w:sz w:val="28"/>
          <w:szCs w:val="28"/>
        </w:rPr>
        <w:t xml:space="preserve"> </w:t>
      </w:r>
      <w:r w:rsidR="00660E6E" w:rsidRPr="00695E4A">
        <w:rPr>
          <w:rFonts w:ascii="Times New Roman" w:hAnsi="Times New Roman"/>
          <w:sz w:val="28"/>
          <w:szCs w:val="28"/>
        </w:rPr>
        <w:t xml:space="preserve">Г.И. </w:t>
      </w:r>
      <w:proofErr w:type="spellStart"/>
      <w:r w:rsidR="00660E6E" w:rsidRPr="00695E4A">
        <w:rPr>
          <w:rFonts w:ascii="Times New Roman" w:hAnsi="Times New Roman"/>
          <w:sz w:val="28"/>
          <w:szCs w:val="28"/>
        </w:rPr>
        <w:t>Хотинска</w:t>
      </w:r>
      <w:r w:rsidR="00660E6E">
        <w:rPr>
          <w:rFonts w:ascii="Times New Roman" w:hAnsi="Times New Roman"/>
          <w:sz w:val="28"/>
          <w:szCs w:val="28"/>
        </w:rPr>
        <w:t>я</w:t>
      </w:r>
      <w:proofErr w:type="spellEnd"/>
      <w:r w:rsidR="00660E6E">
        <w:rPr>
          <w:rFonts w:ascii="Times New Roman" w:hAnsi="Times New Roman"/>
          <w:sz w:val="28"/>
          <w:szCs w:val="28"/>
        </w:rPr>
        <w:t xml:space="preserve">.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="00660E6E" w:rsidRPr="00695E4A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Москва: Издательство</w:t>
      </w:r>
      <w:r w:rsidR="00660E6E">
        <w:rPr>
          <w:rFonts w:ascii="Times New Roman" w:hAnsi="Times New Roman"/>
          <w:sz w:val="28"/>
          <w:szCs w:val="28"/>
        </w:rPr>
        <w:t xml:space="preserve"> «</w:t>
      </w:r>
      <w:r w:rsidRPr="00695E4A">
        <w:rPr>
          <w:rFonts w:ascii="Times New Roman" w:hAnsi="Times New Roman"/>
          <w:sz w:val="28"/>
          <w:szCs w:val="28"/>
        </w:rPr>
        <w:t>Дело и сервис</w:t>
      </w:r>
      <w:r w:rsidR="00660E6E">
        <w:rPr>
          <w:rFonts w:ascii="Times New Roman" w:hAnsi="Times New Roman"/>
          <w:sz w:val="28"/>
          <w:szCs w:val="28"/>
        </w:rPr>
        <w:t>»</w:t>
      </w:r>
      <w:r w:rsidRPr="00695E4A">
        <w:rPr>
          <w:rFonts w:ascii="Times New Roman" w:hAnsi="Times New Roman"/>
          <w:sz w:val="28"/>
          <w:szCs w:val="28"/>
        </w:rPr>
        <w:t>, 201</w:t>
      </w:r>
      <w:r w:rsidR="00660E6E">
        <w:rPr>
          <w:rFonts w:ascii="Times New Roman" w:hAnsi="Times New Roman"/>
          <w:sz w:val="28"/>
          <w:szCs w:val="28"/>
        </w:rPr>
        <w:t>6</w:t>
      </w:r>
      <w:r w:rsidRPr="00695E4A">
        <w:rPr>
          <w:rFonts w:ascii="Times New Roman" w:hAnsi="Times New Roman"/>
          <w:sz w:val="28"/>
          <w:szCs w:val="28"/>
        </w:rPr>
        <w:t>.</w:t>
      </w:r>
      <w:r w:rsidR="00660E6E">
        <w:rPr>
          <w:rFonts w:ascii="Times New Roman" w:eastAsiaTheme="minorHAnsi" w:hAnsi="Times New Roman"/>
          <w:sz w:val="28"/>
          <w:szCs w:val="28"/>
        </w:rPr>
        <w:t xml:space="preserve">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="00660E6E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240 с.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E4A">
        <w:rPr>
          <w:rFonts w:ascii="Times New Roman" w:hAnsi="Times New Roman"/>
          <w:sz w:val="28"/>
          <w:szCs w:val="28"/>
        </w:rPr>
        <w:t>Хотинская</w:t>
      </w:r>
      <w:proofErr w:type="spellEnd"/>
      <w:r w:rsidR="00660E6E">
        <w:rPr>
          <w:rFonts w:ascii="Times New Roman" w:hAnsi="Times New Roman"/>
          <w:sz w:val="28"/>
          <w:szCs w:val="28"/>
        </w:rPr>
        <w:t>,</w:t>
      </w:r>
      <w:r w:rsidRPr="00695E4A">
        <w:rPr>
          <w:rFonts w:ascii="Times New Roman" w:hAnsi="Times New Roman"/>
          <w:sz w:val="28"/>
          <w:szCs w:val="28"/>
        </w:rPr>
        <w:t xml:space="preserve">  Г.И.  Финансовый  менеджмент:  учебное  пособие</w:t>
      </w:r>
      <w:r w:rsidR="00592A09">
        <w:rPr>
          <w:rFonts w:ascii="Times New Roman" w:hAnsi="Times New Roman"/>
          <w:sz w:val="28"/>
          <w:szCs w:val="28"/>
        </w:rPr>
        <w:t>/</w:t>
      </w:r>
      <w:r w:rsidR="00660E6E" w:rsidRPr="00695E4A">
        <w:rPr>
          <w:rFonts w:ascii="Times New Roman" w:hAnsi="Times New Roman"/>
          <w:sz w:val="28"/>
          <w:szCs w:val="28"/>
        </w:rPr>
        <w:t xml:space="preserve">Г.И.  </w:t>
      </w:r>
      <w:proofErr w:type="spellStart"/>
      <w:r w:rsidR="00660E6E" w:rsidRPr="00695E4A">
        <w:rPr>
          <w:rFonts w:ascii="Times New Roman" w:hAnsi="Times New Roman"/>
          <w:sz w:val="28"/>
          <w:szCs w:val="28"/>
        </w:rPr>
        <w:t>Хотинская</w:t>
      </w:r>
      <w:proofErr w:type="spellEnd"/>
      <w:r w:rsidR="00660E6E">
        <w:rPr>
          <w:rFonts w:ascii="Times New Roman" w:hAnsi="Times New Roman"/>
          <w:sz w:val="28"/>
          <w:szCs w:val="28"/>
        </w:rPr>
        <w:t>.</w:t>
      </w:r>
      <w:r w:rsidRPr="00695E4A">
        <w:rPr>
          <w:rFonts w:ascii="Times New Roman" w:hAnsi="Times New Roman"/>
          <w:sz w:val="28"/>
          <w:szCs w:val="28"/>
        </w:rPr>
        <w:tab/>
        <w:t>–  Москва:</w:t>
      </w:r>
      <w:r w:rsidR="00660E6E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 xml:space="preserve">Издательство </w:t>
      </w:r>
      <w:r w:rsidR="00660E6E">
        <w:rPr>
          <w:rFonts w:ascii="Times New Roman" w:hAnsi="Times New Roman"/>
          <w:sz w:val="28"/>
          <w:szCs w:val="28"/>
        </w:rPr>
        <w:t>«</w:t>
      </w:r>
      <w:r w:rsidRPr="00695E4A">
        <w:rPr>
          <w:rFonts w:ascii="Times New Roman" w:hAnsi="Times New Roman"/>
          <w:sz w:val="28"/>
          <w:szCs w:val="28"/>
        </w:rPr>
        <w:t>Дело и сервис</w:t>
      </w:r>
      <w:r w:rsidR="00660E6E">
        <w:rPr>
          <w:rFonts w:ascii="Times New Roman" w:hAnsi="Times New Roman"/>
          <w:sz w:val="28"/>
          <w:szCs w:val="28"/>
        </w:rPr>
        <w:t>»</w:t>
      </w:r>
      <w:r w:rsidRPr="00695E4A">
        <w:rPr>
          <w:rFonts w:ascii="Times New Roman" w:hAnsi="Times New Roman"/>
          <w:sz w:val="28"/>
          <w:szCs w:val="28"/>
        </w:rPr>
        <w:t>, 20</w:t>
      </w:r>
      <w:r w:rsidR="00660E6E">
        <w:rPr>
          <w:rFonts w:ascii="Times New Roman" w:hAnsi="Times New Roman"/>
          <w:sz w:val="28"/>
          <w:szCs w:val="28"/>
        </w:rPr>
        <w:t>17.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Pr="00695E4A">
        <w:rPr>
          <w:rFonts w:ascii="Times New Roman" w:hAnsi="Times New Roman"/>
          <w:sz w:val="28"/>
          <w:szCs w:val="28"/>
        </w:rPr>
        <w:t>192 с.</w:t>
      </w:r>
    </w:p>
    <w:p w:rsidR="00B777C5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>Царев</w:t>
      </w:r>
      <w:r w:rsidR="00CE3469">
        <w:rPr>
          <w:rFonts w:ascii="Times New Roman" w:hAnsi="Times New Roman"/>
          <w:sz w:val="28"/>
          <w:szCs w:val="28"/>
        </w:rPr>
        <w:t>,</w:t>
      </w:r>
      <w:r w:rsidRPr="00695E4A">
        <w:rPr>
          <w:rFonts w:ascii="Times New Roman" w:hAnsi="Times New Roman"/>
          <w:sz w:val="28"/>
          <w:szCs w:val="28"/>
        </w:rPr>
        <w:t xml:space="preserve"> В.В. </w:t>
      </w:r>
      <w:r w:rsidR="00CE3469">
        <w:rPr>
          <w:rFonts w:ascii="Times New Roman" w:hAnsi="Times New Roman"/>
          <w:sz w:val="28"/>
          <w:szCs w:val="28"/>
        </w:rPr>
        <w:t>О</w:t>
      </w:r>
      <w:r w:rsidRPr="00695E4A">
        <w:rPr>
          <w:rFonts w:ascii="Times New Roman" w:hAnsi="Times New Roman"/>
          <w:sz w:val="28"/>
          <w:szCs w:val="28"/>
        </w:rPr>
        <w:t xml:space="preserve">ценка стоимости бизнеса. Теория и методология: учебное пособие для студентов по специальности «Финансы и кредит» и «Бухучет» </w:t>
      </w:r>
      <w:r w:rsidR="00CE3469">
        <w:rPr>
          <w:rFonts w:ascii="Times New Roman" w:hAnsi="Times New Roman"/>
          <w:sz w:val="28"/>
          <w:szCs w:val="28"/>
        </w:rPr>
        <w:t>/</w:t>
      </w:r>
      <w:r w:rsidR="00CE3469" w:rsidRPr="00CE3469">
        <w:rPr>
          <w:rFonts w:ascii="Times New Roman" w:hAnsi="Times New Roman"/>
          <w:sz w:val="28"/>
          <w:szCs w:val="28"/>
        </w:rPr>
        <w:t xml:space="preserve"> </w:t>
      </w:r>
      <w:r w:rsidR="00CE3469" w:rsidRPr="00695E4A">
        <w:rPr>
          <w:rFonts w:ascii="Times New Roman" w:hAnsi="Times New Roman"/>
          <w:sz w:val="28"/>
          <w:szCs w:val="28"/>
        </w:rPr>
        <w:t>В.В. Царев</w:t>
      </w:r>
      <w:r w:rsidR="00CE3469">
        <w:rPr>
          <w:rFonts w:ascii="Times New Roman" w:hAnsi="Times New Roman"/>
          <w:sz w:val="28"/>
          <w:szCs w:val="28"/>
        </w:rPr>
        <w:t>.</w:t>
      </w:r>
      <w:r w:rsidR="00CE3469" w:rsidRPr="00CE3469">
        <w:rPr>
          <w:rFonts w:ascii="Times New Roman" w:hAnsi="Times New Roman"/>
          <w:sz w:val="28"/>
          <w:szCs w:val="28"/>
        </w:rPr>
        <w:t xml:space="preserve"> </w:t>
      </w:r>
      <w:r w:rsidR="00CE3469" w:rsidRPr="00F62180">
        <w:rPr>
          <w:rFonts w:ascii="Times New Roman" w:hAnsi="Times New Roman"/>
          <w:sz w:val="28"/>
          <w:szCs w:val="28"/>
        </w:rPr>
        <w:t>–</w:t>
      </w:r>
      <w:r w:rsidR="00CE3469" w:rsidRPr="00695E4A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Москва: ЮНИТИ</w:t>
      </w:r>
      <w:r w:rsidR="00695E4A">
        <w:rPr>
          <w:rFonts w:ascii="Times New Roman" w:hAnsi="Times New Roman"/>
          <w:sz w:val="28"/>
          <w:szCs w:val="28"/>
        </w:rPr>
        <w:t>-</w:t>
      </w:r>
      <w:r w:rsidRPr="00695E4A">
        <w:rPr>
          <w:rFonts w:ascii="Times New Roman" w:hAnsi="Times New Roman"/>
          <w:sz w:val="28"/>
          <w:szCs w:val="28"/>
        </w:rPr>
        <w:t>ДАНА, 201</w:t>
      </w:r>
      <w:r w:rsidR="00660E6E">
        <w:rPr>
          <w:rFonts w:ascii="Times New Roman" w:hAnsi="Times New Roman"/>
          <w:sz w:val="28"/>
          <w:szCs w:val="28"/>
        </w:rPr>
        <w:t>7.</w:t>
      </w:r>
      <w:r w:rsidR="00660E6E">
        <w:rPr>
          <w:rFonts w:ascii="Times New Roman" w:eastAsiaTheme="minorHAnsi" w:hAnsi="Times New Roman"/>
          <w:sz w:val="28"/>
          <w:szCs w:val="28"/>
        </w:rPr>
        <w:t xml:space="preserve">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Pr="00695E4A">
        <w:rPr>
          <w:rFonts w:ascii="Times New Roman" w:hAnsi="Times New Roman"/>
          <w:sz w:val="28"/>
          <w:szCs w:val="28"/>
        </w:rPr>
        <w:t xml:space="preserve"> 255 с.</w:t>
      </w:r>
    </w:p>
    <w:p w:rsidR="00CE3469" w:rsidRDefault="00CE3469" w:rsidP="00CE3469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proofErr w:type="spellStart"/>
      <w:r w:rsidRPr="00CE3469">
        <w:rPr>
          <w:rFonts w:ascii="Times New Roman" w:eastAsia="Batang" w:hAnsi="Times New Roman"/>
          <w:sz w:val="28"/>
          <w:szCs w:val="28"/>
        </w:rPr>
        <w:t>Чечевицына</w:t>
      </w:r>
      <w:proofErr w:type="spellEnd"/>
      <w:r w:rsidRPr="00CE3469">
        <w:rPr>
          <w:rFonts w:ascii="Times New Roman" w:eastAsia="Batang" w:hAnsi="Times New Roman"/>
          <w:sz w:val="28"/>
          <w:szCs w:val="28"/>
        </w:rPr>
        <w:t>, Л. Н. Экономика организации: учеб</w:t>
      </w:r>
      <w:proofErr w:type="gramStart"/>
      <w:r w:rsidRPr="00CE3469">
        <w:rPr>
          <w:rFonts w:ascii="Times New Roman" w:eastAsia="Batang" w:hAnsi="Times New Roman"/>
          <w:sz w:val="28"/>
          <w:szCs w:val="28"/>
        </w:rPr>
        <w:t>.</w:t>
      </w:r>
      <w:proofErr w:type="gramEnd"/>
      <w:r w:rsidRPr="00CE3469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Pr="00CE3469">
        <w:rPr>
          <w:rFonts w:ascii="Times New Roman" w:eastAsia="Batang" w:hAnsi="Times New Roman"/>
          <w:sz w:val="28"/>
          <w:szCs w:val="28"/>
        </w:rPr>
        <w:t>п</w:t>
      </w:r>
      <w:proofErr w:type="gramEnd"/>
      <w:r w:rsidRPr="00CE3469">
        <w:rPr>
          <w:rFonts w:ascii="Times New Roman" w:eastAsia="Batang" w:hAnsi="Times New Roman"/>
          <w:sz w:val="28"/>
          <w:szCs w:val="28"/>
        </w:rPr>
        <w:t xml:space="preserve">особие /  Л.Н. </w:t>
      </w:r>
      <w:proofErr w:type="spellStart"/>
      <w:r w:rsidRPr="00CE3469">
        <w:rPr>
          <w:rFonts w:ascii="Times New Roman" w:eastAsia="Batang" w:hAnsi="Times New Roman"/>
          <w:sz w:val="28"/>
          <w:szCs w:val="28"/>
        </w:rPr>
        <w:t>Чечевицына</w:t>
      </w:r>
      <w:proofErr w:type="spellEnd"/>
      <w:r w:rsidRPr="00CE3469">
        <w:rPr>
          <w:rFonts w:ascii="Times New Roman" w:eastAsia="Batang" w:hAnsi="Times New Roman"/>
          <w:sz w:val="28"/>
          <w:szCs w:val="28"/>
        </w:rPr>
        <w:t xml:space="preserve">, Е. В. </w:t>
      </w:r>
      <w:proofErr w:type="spellStart"/>
      <w:r w:rsidRPr="00CE3469">
        <w:rPr>
          <w:rFonts w:ascii="Times New Roman" w:eastAsia="Batang" w:hAnsi="Times New Roman"/>
          <w:sz w:val="28"/>
          <w:szCs w:val="28"/>
        </w:rPr>
        <w:t>Хачадурова</w:t>
      </w:r>
      <w:proofErr w:type="spellEnd"/>
      <w:r w:rsidRPr="00CE3469">
        <w:rPr>
          <w:rFonts w:ascii="Times New Roman" w:eastAsia="Batang" w:hAnsi="Times New Roman"/>
          <w:sz w:val="28"/>
          <w:szCs w:val="28"/>
        </w:rPr>
        <w:t>. – Ростов н/Д</w:t>
      </w:r>
      <w:proofErr w:type="gramStart"/>
      <w:r w:rsidRPr="00CE3469">
        <w:rPr>
          <w:rFonts w:ascii="Times New Roman" w:eastAsia="Batang" w:hAnsi="Times New Roman"/>
          <w:sz w:val="28"/>
          <w:szCs w:val="28"/>
        </w:rPr>
        <w:t xml:space="preserve"> :</w:t>
      </w:r>
      <w:proofErr w:type="gramEnd"/>
      <w:r w:rsidRPr="00CE3469">
        <w:rPr>
          <w:rFonts w:ascii="Times New Roman" w:eastAsia="Batang" w:hAnsi="Times New Roman"/>
          <w:sz w:val="28"/>
          <w:szCs w:val="28"/>
        </w:rPr>
        <w:t xml:space="preserve"> Феникс, 2016. – 382 с.</w:t>
      </w:r>
    </w:p>
    <w:p w:rsidR="007A4A0F" w:rsidRPr="00266E6E" w:rsidRDefault="007A4A0F" w:rsidP="007A4A0F">
      <w:pPr>
        <w:pStyle w:val="font8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r w:rsidRPr="00266E6E">
        <w:rPr>
          <w:sz w:val="28"/>
          <w:szCs w:val="28"/>
        </w:rPr>
        <w:t>Чернов, В.А. Экономический анализ: торговля, общественное питание, туристический бизнес: Учебное пособие для студентов вузов / В.А. Чернов; Под ред. М.И. Баканов. - М.: ЮНИТИ-ДАНА, 201</w:t>
      </w:r>
      <w:r>
        <w:rPr>
          <w:sz w:val="28"/>
          <w:szCs w:val="28"/>
        </w:rPr>
        <w:t>6</w:t>
      </w:r>
      <w:r w:rsidRPr="00266E6E">
        <w:rPr>
          <w:sz w:val="28"/>
          <w:szCs w:val="28"/>
        </w:rPr>
        <w:t xml:space="preserve">. </w:t>
      </w:r>
      <w:r w:rsidR="00553278" w:rsidRPr="00553278">
        <w:rPr>
          <w:rFonts w:eastAsia="Batang"/>
          <w:sz w:val="28"/>
          <w:szCs w:val="28"/>
        </w:rPr>
        <w:t xml:space="preserve">– </w:t>
      </w:r>
      <w:r w:rsidRPr="00266E6E">
        <w:rPr>
          <w:sz w:val="28"/>
          <w:szCs w:val="28"/>
        </w:rPr>
        <w:t xml:space="preserve"> 639 c.</w:t>
      </w:r>
    </w:p>
    <w:p w:rsidR="007A4A0F" w:rsidRPr="00266E6E" w:rsidRDefault="007A4A0F" w:rsidP="007A4A0F">
      <w:pPr>
        <w:pStyle w:val="font8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 w:line="360" w:lineRule="auto"/>
        <w:ind w:left="0" w:firstLine="426"/>
        <w:jc w:val="both"/>
        <w:textAlignment w:val="baseline"/>
        <w:rPr>
          <w:sz w:val="28"/>
          <w:szCs w:val="28"/>
        </w:rPr>
      </w:pPr>
      <w:r w:rsidRPr="00266E6E">
        <w:rPr>
          <w:sz w:val="28"/>
          <w:szCs w:val="28"/>
        </w:rPr>
        <w:t xml:space="preserve">Чуев, И.Н. Комплексный экономический анализ финансово-хозяйственной деятельности: Учебник для вузов / И.Н. Чуев. </w:t>
      </w:r>
      <w:r w:rsidR="00553278" w:rsidRPr="00553278">
        <w:rPr>
          <w:rFonts w:eastAsia="Batang"/>
          <w:sz w:val="28"/>
          <w:szCs w:val="28"/>
        </w:rPr>
        <w:t xml:space="preserve">– </w:t>
      </w:r>
      <w:r w:rsidRPr="00266E6E">
        <w:rPr>
          <w:sz w:val="28"/>
          <w:szCs w:val="28"/>
        </w:rPr>
        <w:t xml:space="preserve"> М.: Дашков и К, 20</w:t>
      </w:r>
      <w:r>
        <w:rPr>
          <w:sz w:val="28"/>
          <w:szCs w:val="28"/>
        </w:rPr>
        <w:t>16</w:t>
      </w:r>
      <w:r w:rsidRPr="00266E6E">
        <w:rPr>
          <w:sz w:val="28"/>
          <w:szCs w:val="28"/>
        </w:rPr>
        <w:t xml:space="preserve">. </w:t>
      </w:r>
      <w:r w:rsidRPr="007A4A0F">
        <w:rPr>
          <w:sz w:val="28"/>
          <w:szCs w:val="28"/>
        </w:rPr>
        <w:t>–</w:t>
      </w:r>
      <w:r w:rsidRPr="00266E6E">
        <w:rPr>
          <w:sz w:val="28"/>
          <w:szCs w:val="28"/>
        </w:rPr>
        <w:t xml:space="preserve"> 384 c.</w:t>
      </w:r>
    </w:p>
    <w:p w:rsidR="00CE3469" w:rsidRPr="00CE3469" w:rsidRDefault="00CE3469" w:rsidP="00CE3469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CE3469">
        <w:rPr>
          <w:rFonts w:ascii="Times New Roman" w:eastAsia="Batang" w:hAnsi="Times New Roman"/>
          <w:sz w:val="28"/>
          <w:szCs w:val="28"/>
        </w:rPr>
        <w:t>.</w:t>
      </w:r>
      <w:proofErr w:type="spellStart"/>
      <w:r w:rsidRPr="00CE3469">
        <w:rPr>
          <w:rFonts w:ascii="Times New Roman" w:eastAsia="Batang" w:hAnsi="Times New Roman"/>
          <w:sz w:val="28"/>
          <w:szCs w:val="28"/>
        </w:rPr>
        <w:t>Шандаков</w:t>
      </w:r>
      <w:proofErr w:type="spellEnd"/>
      <w:r w:rsidRPr="00CE3469">
        <w:rPr>
          <w:rFonts w:ascii="Times New Roman" w:eastAsia="Batang" w:hAnsi="Times New Roman"/>
          <w:sz w:val="28"/>
          <w:szCs w:val="28"/>
        </w:rPr>
        <w:t xml:space="preserve">, С. В. Экономическая сущность ликвидности и платежеспособности организации / С. В. </w:t>
      </w:r>
      <w:proofErr w:type="spellStart"/>
      <w:r w:rsidRPr="00CE3469">
        <w:rPr>
          <w:rFonts w:ascii="Times New Roman" w:eastAsia="Batang" w:hAnsi="Times New Roman"/>
          <w:sz w:val="28"/>
          <w:szCs w:val="28"/>
        </w:rPr>
        <w:t>Шандаков</w:t>
      </w:r>
      <w:proofErr w:type="spellEnd"/>
      <w:r w:rsidRPr="00CE3469">
        <w:rPr>
          <w:rFonts w:ascii="Times New Roman" w:eastAsia="Batang" w:hAnsi="Times New Roman"/>
          <w:sz w:val="28"/>
          <w:szCs w:val="28"/>
        </w:rPr>
        <w:t xml:space="preserve">  // </w:t>
      </w:r>
      <w:hyperlink r:id="rId8" w:tooltip="Цитируемость: 100%" w:history="1">
        <w:r w:rsidRPr="00CE3469">
          <w:rPr>
            <w:rStyle w:val="a3"/>
            <w:rFonts w:ascii="Times New Roman" w:eastAsia="Batang" w:hAnsi="Times New Roman"/>
            <w:color w:val="auto"/>
            <w:sz w:val="28"/>
            <w:szCs w:val="28"/>
            <w:u w:val="none"/>
          </w:rPr>
          <w:t xml:space="preserve">Фундаментальные и прикладные исследования: проблемы и результаты. </w:t>
        </w:r>
        <w:r w:rsidRPr="00CE3469">
          <w:rPr>
            <w:rFonts w:ascii="Times New Roman" w:eastAsia="Batang" w:hAnsi="Times New Roman"/>
            <w:sz w:val="28"/>
            <w:szCs w:val="28"/>
          </w:rPr>
          <w:t>–</w:t>
        </w:r>
        <w:r w:rsidRPr="00CE3469">
          <w:rPr>
            <w:rStyle w:val="a3"/>
            <w:rFonts w:ascii="Times New Roman" w:eastAsia="Batang" w:hAnsi="Times New Roman"/>
            <w:color w:val="auto"/>
            <w:sz w:val="28"/>
            <w:szCs w:val="28"/>
            <w:u w:val="none"/>
          </w:rPr>
          <w:t>20</w:t>
        </w:r>
        <w:r>
          <w:rPr>
            <w:rStyle w:val="a3"/>
            <w:rFonts w:ascii="Times New Roman" w:eastAsia="Batang" w:hAnsi="Times New Roman"/>
            <w:color w:val="auto"/>
            <w:sz w:val="28"/>
            <w:szCs w:val="28"/>
            <w:u w:val="none"/>
          </w:rPr>
          <w:t>15</w:t>
        </w:r>
        <w:r w:rsidRPr="00CE3469">
          <w:rPr>
            <w:rStyle w:val="a3"/>
            <w:rFonts w:ascii="Times New Roman" w:eastAsia="Batang" w:hAnsi="Times New Roman"/>
            <w:color w:val="auto"/>
            <w:sz w:val="28"/>
            <w:szCs w:val="28"/>
            <w:u w:val="none"/>
          </w:rPr>
          <w:t xml:space="preserve">. </w:t>
        </w:r>
        <w:r w:rsidRPr="00CE3469">
          <w:rPr>
            <w:rFonts w:ascii="Times New Roman" w:eastAsia="Batang" w:hAnsi="Times New Roman"/>
            <w:sz w:val="28"/>
            <w:szCs w:val="28"/>
          </w:rPr>
          <w:t>–</w:t>
        </w:r>
        <w:r w:rsidRPr="00CE3469">
          <w:rPr>
            <w:rStyle w:val="a3"/>
            <w:rFonts w:ascii="Times New Roman" w:eastAsia="Batang" w:hAnsi="Times New Roman"/>
            <w:color w:val="auto"/>
            <w:sz w:val="28"/>
            <w:szCs w:val="28"/>
            <w:u w:val="none"/>
          </w:rPr>
          <w:t xml:space="preserve">№12. </w:t>
        </w:r>
        <w:r w:rsidRPr="00CE3469">
          <w:rPr>
            <w:rFonts w:ascii="Times New Roman" w:eastAsia="Batang" w:hAnsi="Times New Roman"/>
            <w:sz w:val="28"/>
            <w:szCs w:val="28"/>
          </w:rPr>
          <w:t xml:space="preserve">– </w:t>
        </w:r>
        <w:r w:rsidRPr="00CE3469">
          <w:rPr>
            <w:rStyle w:val="a3"/>
            <w:rFonts w:ascii="Times New Roman" w:eastAsia="Batang" w:hAnsi="Times New Roman"/>
            <w:color w:val="auto"/>
            <w:sz w:val="28"/>
            <w:szCs w:val="28"/>
            <w:u w:val="none"/>
          </w:rPr>
          <w:t xml:space="preserve">С.206 </w:t>
        </w:r>
        <w:r w:rsidRPr="00CE3469">
          <w:rPr>
            <w:rFonts w:ascii="Times New Roman" w:eastAsia="Batang" w:hAnsi="Times New Roman"/>
            <w:sz w:val="28"/>
            <w:szCs w:val="28"/>
          </w:rPr>
          <w:t>–</w:t>
        </w:r>
        <w:r w:rsidRPr="00CE3469">
          <w:rPr>
            <w:rStyle w:val="a3"/>
            <w:rFonts w:ascii="Times New Roman" w:eastAsia="Batang" w:hAnsi="Times New Roman"/>
            <w:color w:val="auto"/>
            <w:sz w:val="28"/>
            <w:szCs w:val="28"/>
            <w:u w:val="none"/>
          </w:rPr>
          <w:t>210.</w:t>
        </w:r>
      </w:hyperlink>
    </w:p>
    <w:p w:rsidR="00695E4A" w:rsidRPr="00695E4A" w:rsidRDefault="00695E4A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5E4A">
        <w:rPr>
          <w:rFonts w:ascii="Times New Roman" w:hAnsi="Times New Roman"/>
          <w:sz w:val="28"/>
          <w:szCs w:val="28"/>
        </w:rPr>
        <w:t>Шеремет</w:t>
      </w:r>
      <w:proofErr w:type="spellEnd"/>
      <w:r w:rsidRPr="00695E4A">
        <w:rPr>
          <w:rFonts w:ascii="Times New Roman" w:hAnsi="Times New Roman"/>
          <w:sz w:val="28"/>
          <w:szCs w:val="28"/>
        </w:rPr>
        <w:t xml:space="preserve">, </w:t>
      </w:r>
      <w:r w:rsidR="00CE3469" w:rsidRPr="00695E4A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Pr="00695E4A">
        <w:rPr>
          <w:rFonts w:ascii="Times New Roman" w:hAnsi="Times New Roman"/>
          <w:sz w:val="28"/>
          <w:szCs w:val="28"/>
        </w:rPr>
        <w:t>Сайфулин</w:t>
      </w:r>
      <w:proofErr w:type="spellEnd"/>
      <w:r w:rsidR="00CE3469">
        <w:rPr>
          <w:rFonts w:ascii="Times New Roman" w:hAnsi="Times New Roman"/>
          <w:sz w:val="28"/>
          <w:szCs w:val="28"/>
        </w:rPr>
        <w:t>,</w:t>
      </w:r>
      <w:r w:rsidR="00CE3469" w:rsidRPr="00CE3469">
        <w:rPr>
          <w:rFonts w:ascii="Times New Roman" w:hAnsi="Times New Roman"/>
          <w:sz w:val="28"/>
          <w:szCs w:val="28"/>
        </w:rPr>
        <w:t xml:space="preserve"> </w:t>
      </w:r>
      <w:r w:rsidR="00CE3469" w:rsidRPr="00695E4A">
        <w:rPr>
          <w:rFonts w:ascii="Times New Roman" w:hAnsi="Times New Roman"/>
          <w:sz w:val="28"/>
          <w:szCs w:val="28"/>
        </w:rPr>
        <w:t>Р.</w:t>
      </w:r>
      <w:proofErr w:type="gramStart"/>
      <w:r w:rsidR="00CE3469" w:rsidRPr="00695E4A">
        <w:rPr>
          <w:rFonts w:ascii="Times New Roman" w:hAnsi="Times New Roman"/>
          <w:sz w:val="28"/>
          <w:szCs w:val="28"/>
        </w:rPr>
        <w:t>С</w:t>
      </w:r>
      <w:proofErr w:type="gramEnd"/>
      <w:r w:rsidR="00CE3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469">
        <w:rPr>
          <w:rFonts w:ascii="Times New Roman" w:hAnsi="Times New Roman"/>
          <w:sz w:val="28"/>
          <w:szCs w:val="28"/>
        </w:rPr>
        <w:t>М</w:t>
      </w:r>
      <w:r w:rsidRPr="00695E4A">
        <w:rPr>
          <w:rFonts w:ascii="Times New Roman" w:hAnsi="Times New Roman"/>
          <w:sz w:val="28"/>
          <w:szCs w:val="28"/>
        </w:rPr>
        <w:t>етодика</w:t>
      </w:r>
      <w:proofErr w:type="gramEnd"/>
      <w:r w:rsidRPr="00695E4A">
        <w:rPr>
          <w:rFonts w:ascii="Times New Roman" w:hAnsi="Times New Roman"/>
          <w:sz w:val="28"/>
          <w:szCs w:val="28"/>
        </w:rPr>
        <w:t xml:space="preserve"> финансового анализа</w:t>
      </w:r>
      <w:r w:rsidR="00CE3469">
        <w:rPr>
          <w:rFonts w:ascii="Times New Roman" w:hAnsi="Times New Roman"/>
          <w:sz w:val="28"/>
          <w:szCs w:val="28"/>
        </w:rPr>
        <w:t xml:space="preserve"> /</w:t>
      </w:r>
      <w:r w:rsidR="00CE3469" w:rsidRPr="00CE3469">
        <w:rPr>
          <w:rFonts w:ascii="Times New Roman" w:hAnsi="Times New Roman"/>
          <w:sz w:val="28"/>
          <w:szCs w:val="28"/>
        </w:rPr>
        <w:t xml:space="preserve"> </w:t>
      </w:r>
      <w:r w:rsidR="00CE3469" w:rsidRPr="00695E4A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="00CE3469" w:rsidRPr="00695E4A">
        <w:rPr>
          <w:rFonts w:ascii="Times New Roman" w:hAnsi="Times New Roman"/>
          <w:sz w:val="28"/>
          <w:szCs w:val="28"/>
        </w:rPr>
        <w:t>Шеремет</w:t>
      </w:r>
      <w:proofErr w:type="spellEnd"/>
      <w:r w:rsidR="00CE3469" w:rsidRPr="00695E4A">
        <w:rPr>
          <w:rFonts w:ascii="Times New Roman" w:hAnsi="Times New Roman"/>
          <w:sz w:val="28"/>
          <w:szCs w:val="28"/>
        </w:rPr>
        <w:t xml:space="preserve">, Р.С. </w:t>
      </w:r>
      <w:proofErr w:type="spellStart"/>
      <w:r w:rsidR="00CE3469" w:rsidRPr="00695E4A">
        <w:rPr>
          <w:rFonts w:ascii="Times New Roman" w:hAnsi="Times New Roman"/>
          <w:sz w:val="28"/>
          <w:szCs w:val="28"/>
        </w:rPr>
        <w:t>Сайфулин</w:t>
      </w:r>
      <w:proofErr w:type="spellEnd"/>
      <w:r w:rsidR="00CE3469">
        <w:rPr>
          <w:rFonts w:ascii="Times New Roman" w:hAnsi="Times New Roman"/>
          <w:sz w:val="28"/>
          <w:szCs w:val="28"/>
        </w:rPr>
        <w:t>,</w:t>
      </w:r>
      <w:r w:rsidR="00CE3469" w:rsidRPr="00CE3469">
        <w:rPr>
          <w:rFonts w:ascii="Times New Roman" w:hAnsi="Times New Roman"/>
          <w:sz w:val="28"/>
          <w:szCs w:val="28"/>
        </w:rPr>
        <w:t xml:space="preserve"> </w:t>
      </w:r>
      <w:r w:rsidR="00CE3469" w:rsidRPr="00695E4A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CE3469" w:rsidRPr="00695E4A">
        <w:rPr>
          <w:rFonts w:ascii="Times New Roman" w:hAnsi="Times New Roman"/>
          <w:sz w:val="28"/>
          <w:szCs w:val="28"/>
        </w:rPr>
        <w:t>Негашев</w:t>
      </w:r>
      <w:proofErr w:type="spellEnd"/>
      <w:r w:rsidR="00CE3469" w:rsidRPr="00695E4A">
        <w:rPr>
          <w:rFonts w:ascii="Times New Roman" w:hAnsi="Times New Roman"/>
          <w:sz w:val="28"/>
          <w:szCs w:val="28"/>
        </w:rPr>
        <w:t>.</w:t>
      </w:r>
      <w:r w:rsidR="00CE3469" w:rsidRPr="00CE3469">
        <w:rPr>
          <w:rFonts w:ascii="Times New Roman" w:hAnsi="Times New Roman"/>
          <w:sz w:val="28"/>
          <w:szCs w:val="28"/>
        </w:rPr>
        <w:t xml:space="preserve"> </w:t>
      </w:r>
      <w:r w:rsidR="00CE3469" w:rsidRPr="00F62180">
        <w:rPr>
          <w:rFonts w:ascii="Times New Roman" w:hAnsi="Times New Roman"/>
          <w:sz w:val="28"/>
          <w:szCs w:val="28"/>
        </w:rPr>
        <w:t>–</w:t>
      </w:r>
      <w:r w:rsidR="00CE3469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Москва: ИНФРА</w:t>
      </w:r>
      <w:r>
        <w:rPr>
          <w:rFonts w:ascii="Times New Roman" w:hAnsi="Times New Roman"/>
          <w:sz w:val="28"/>
          <w:szCs w:val="28"/>
        </w:rPr>
        <w:t>-</w:t>
      </w:r>
      <w:r w:rsidRPr="00695E4A">
        <w:rPr>
          <w:rFonts w:ascii="Times New Roman" w:hAnsi="Times New Roman"/>
          <w:sz w:val="28"/>
          <w:szCs w:val="28"/>
        </w:rPr>
        <w:t>М, 201</w:t>
      </w:r>
      <w:r w:rsidR="00660E6E">
        <w:rPr>
          <w:rFonts w:ascii="Times New Roman" w:hAnsi="Times New Roman"/>
          <w:sz w:val="28"/>
          <w:szCs w:val="28"/>
        </w:rPr>
        <w:t>7.</w:t>
      </w:r>
      <w:r w:rsidR="00660E6E">
        <w:rPr>
          <w:rFonts w:ascii="Times New Roman" w:eastAsiaTheme="minorHAnsi" w:hAnsi="Times New Roman"/>
          <w:sz w:val="28"/>
          <w:szCs w:val="28"/>
        </w:rPr>
        <w:t xml:space="preserve"> </w:t>
      </w:r>
      <w:r w:rsidR="00660E6E" w:rsidRPr="00F62180">
        <w:rPr>
          <w:rFonts w:ascii="Times New Roman" w:hAnsi="Times New Roman"/>
          <w:sz w:val="28"/>
          <w:szCs w:val="28"/>
        </w:rPr>
        <w:t>–</w:t>
      </w:r>
      <w:r w:rsidRPr="00695E4A">
        <w:rPr>
          <w:rFonts w:ascii="Times New Roman" w:hAnsi="Times New Roman"/>
          <w:sz w:val="28"/>
          <w:szCs w:val="28"/>
        </w:rPr>
        <w:t xml:space="preserve"> 536 с.</w:t>
      </w:r>
    </w:p>
    <w:p w:rsidR="00B777C5" w:rsidRPr="00695E4A" w:rsidRDefault="00B777C5" w:rsidP="00A629E8">
      <w:pPr>
        <w:pStyle w:val="a9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5E4A">
        <w:rPr>
          <w:rFonts w:ascii="Times New Roman" w:hAnsi="Times New Roman"/>
          <w:sz w:val="28"/>
          <w:szCs w:val="28"/>
        </w:rPr>
        <w:t xml:space="preserve">Экономика организации (предприятия): учебник / под ред. Сафонова </w:t>
      </w:r>
      <w:proofErr w:type="spellStart"/>
      <w:r w:rsidRPr="00695E4A">
        <w:rPr>
          <w:rFonts w:ascii="Times New Roman" w:hAnsi="Times New Roman"/>
          <w:sz w:val="28"/>
          <w:szCs w:val="28"/>
        </w:rPr>
        <w:t>Н.А.Москва</w:t>
      </w:r>
      <w:proofErr w:type="spellEnd"/>
      <w:r w:rsidRPr="00695E4A">
        <w:rPr>
          <w:rFonts w:ascii="Times New Roman" w:hAnsi="Times New Roman"/>
          <w:sz w:val="28"/>
          <w:szCs w:val="28"/>
        </w:rPr>
        <w:t>: Магистр,201</w:t>
      </w:r>
      <w:r w:rsidR="00592A09">
        <w:rPr>
          <w:rFonts w:ascii="Times New Roman" w:hAnsi="Times New Roman"/>
          <w:sz w:val="28"/>
          <w:szCs w:val="28"/>
        </w:rPr>
        <w:t>6</w:t>
      </w:r>
      <w:r w:rsidR="00592A09">
        <w:rPr>
          <w:rFonts w:ascii="Times New Roman" w:hAnsi="Times New Roman"/>
          <w:sz w:val="28"/>
          <w:szCs w:val="28"/>
        </w:rPr>
        <w:t>.</w:t>
      </w:r>
      <w:r w:rsidR="00592A09">
        <w:rPr>
          <w:rFonts w:ascii="Times New Roman" w:eastAsiaTheme="minorHAnsi" w:hAnsi="Times New Roman"/>
          <w:sz w:val="28"/>
          <w:szCs w:val="28"/>
        </w:rPr>
        <w:t xml:space="preserve"> </w:t>
      </w:r>
      <w:r w:rsidR="00592A09" w:rsidRPr="00F62180">
        <w:rPr>
          <w:rFonts w:ascii="Times New Roman" w:hAnsi="Times New Roman"/>
          <w:sz w:val="28"/>
          <w:szCs w:val="28"/>
        </w:rPr>
        <w:t>–</w:t>
      </w:r>
      <w:r w:rsidR="00592A09" w:rsidRPr="00695E4A">
        <w:rPr>
          <w:rFonts w:ascii="Times New Roman" w:hAnsi="Times New Roman"/>
          <w:sz w:val="28"/>
          <w:szCs w:val="28"/>
        </w:rPr>
        <w:t xml:space="preserve"> </w:t>
      </w:r>
      <w:r w:rsidRPr="00695E4A">
        <w:rPr>
          <w:rFonts w:ascii="Times New Roman" w:hAnsi="Times New Roman"/>
          <w:sz w:val="28"/>
          <w:szCs w:val="28"/>
        </w:rPr>
        <w:t>687 с.</w:t>
      </w:r>
    </w:p>
    <w:p w:rsidR="007A4A0F" w:rsidRPr="00266E6E" w:rsidRDefault="00553278" w:rsidP="007A4A0F">
      <w:pPr>
        <w:pStyle w:val="font8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rFonts w:eastAsia="Batang"/>
          <w:sz w:val="28"/>
          <w:szCs w:val="28"/>
        </w:rPr>
        <w:t>94.</w:t>
      </w:r>
      <w:r w:rsidR="007A4A0F" w:rsidRPr="00266E6E">
        <w:rPr>
          <w:sz w:val="28"/>
          <w:szCs w:val="28"/>
        </w:rPr>
        <w:t xml:space="preserve">Шейнин, Л.Б. Монопольные и другие </w:t>
      </w:r>
      <w:proofErr w:type="spellStart"/>
      <w:r w:rsidR="007A4A0F" w:rsidRPr="00266E6E">
        <w:rPr>
          <w:sz w:val="28"/>
          <w:szCs w:val="28"/>
        </w:rPr>
        <w:t>невыровненные</w:t>
      </w:r>
      <w:proofErr w:type="spellEnd"/>
      <w:r w:rsidR="007A4A0F" w:rsidRPr="00266E6E">
        <w:rPr>
          <w:sz w:val="28"/>
          <w:szCs w:val="28"/>
        </w:rPr>
        <w:t xml:space="preserve"> цены: Экономический анализ с примерами из отечественной и зарубежной практики / Л.Б. Шейнин. - М.: ЛИБРОКОМ, 201</w:t>
      </w:r>
      <w:r w:rsidR="007A4A0F">
        <w:rPr>
          <w:sz w:val="28"/>
          <w:szCs w:val="28"/>
        </w:rPr>
        <w:t>6</w:t>
      </w:r>
      <w:r w:rsidR="007A4A0F" w:rsidRPr="00266E6E">
        <w:rPr>
          <w:sz w:val="28"/>
          <w:szCs w:val="28"/>
        </w:rPr>
        <w:t>. - 224 c.</w:t>
      </w:r>
    </w:p>
    <w:p w:rsidR="00695E4A" w:rsidRPr="007A4A0F" w:rsidRDefault="007A4A0F" w:rsidP="007A4A0F">
      <w:pPr>
        <w:tabs>
          <w:tab w:val="left" w:pos="900"/>
        </w:tabs>
        <w:spacing w:after="0" w:line="360" w:lineRule="auto"/>
        <w:ind w:firstLine="357"/>
        <w:jc w:val="both"/>
        <w:rPr>
          <w:rFonts w:ascii="Times New Roman" w:eastAsia="Batang" w:hAnsi="Times New Roman"/>
          <w:sz w:val="28"/>
          <w:szCs w:val="28"/>
        </w:rPr>
      </w:pPr>
      <w:r w:rsidRPr="007A4A0F">
        <w:rPr>
          <w:rFonts w:ascii="Times New Roman" w:hAnsi="Times New Roman"/>
          <w:sz w:val="28"/>
          <w:szCs w:val="28"/>
        </w:rPr>
        <w:lastRenderedPageBreak/>
        <w:t>9</w:t>
      </w:r>
      <w:r w:rsidR="00553278">
        <w:rPr>
          <w:rFonts w:ascii="Times New Roman" w:hAnsi="Times New Roman"/>
          <w:sz w:val="28"/>
          <w:szCs w:val="28"/>
        </w:rPr>
        <w:t>5</w:t>
      </w:r>
      <w:r w:rsidRPr="007A4A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95E4A" w:rsidRPr="007A4A0F">
        <w:rPr>
          <w:rFonts w:ascii="Times New Roman" w:eastAsia="Batang" w:hAnsi="Times New Roman"/>
          <w:sz w:val="28"/>
          <w:szCs w:val="28"/>
        </w:rPr>
        <w:t>Шеремет</w:t>
      </w:r>
      <w:proofErr w:type="spellEnd"/>
      <w:r w:rsidR="00695E4A" w:rsidRPr="007A4A0F">
        <w:rPr>
          <w:rFonts w:ascii="Times New Roman" w:eastAsia="Batang" w:hAnsi="Times New Roman"/>
          <w:sz w:val="28"/>
          <w:szCs w:val="28"/>
        </w:rPr>
        <w:t xml:space="preserve">, А. Д. Комплексный анализ хозяйственной деятельности / А. Д. </w:t>
      </w:r>
      <w:proofErr w:type="spellStart"/>
      <w:r w:rsidR="00695E4A" w:rsidRPr="007A4A0F">
        <w:rPr>
          <w:rFonts w:ascii="Times New Roman" w:eastAsia="Batang" w:hAnsi="Times New Roman"/>
          <w:sz w:val="28"/>
          <w:szCs w:val="28"/>
        </w:rPr>
        <w:t>Шеремет</w:t>
      </w:r>
      <w:proofErr w:type="spellEnd"/>
      <w:r w:rsidR="00695E4A" w:rsidRPr="007A4A0F">
        <w:rPr>
          <w:rFonts w:ascii="Times New Roman" w:eastAsia="Batang" w:hAnsi="Times New Roman"/>
          <w:sz w:val="28"/>
          <w:szCs w:val="28"/>
        </w:rPr>
        <w:t>. - М.: Инфра, 2014. – 415с.</w:t>
      </w:r>
    </w:p>
    <w:p w:rsidR="00695E4A" w:rsidRPr="00553278" w:rsidRDefault="007A4A0F" w:rsidP="007A4A0F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9</w:t>
      </w:r>
      <w:r w:rsidR="00553278">
        <w:rPr>
          <w:rFonts w:ascii="Times New Roman" w:eastAsia="Batang" w:hAnsi="Times New Roman"/>
          <w:sz w:val="28"/>
          <w:szCs w:val="28"/>
        </w:rPr>
        <w:t>6</w:t>
      </w:r>
      <w:r w:rsidR="00695E4A" w:rsidRPr="007A4A0F">
        <w:rPr>
          <w:rFonts w:ascii="Times New Roman" w:eastAsia="Batang" w:hAnsi="Times New Roman"/>
          <w:sz w:val="28"/>
          <w:szCs w:val="28"/>
        </w:rPr>
        <w:t>.</w:t>
      </w:r>
      <w:r w:rsidRPr="007A4A0F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="00695E4A" w:rsidRPr="007A4A0F">
        <w:rPr>
          <w:rFonts w:ascii="Times New Roman" w:eastAsia="Batang" w:hAnsi="Times New Roman"/>
          <w:sz w:val="28"/>
          <w:szCs w:val="28"/>
        </w:rPr>
        <w:t>Шеремет</w:t>
      </w:r>
      <w:proofErr w:type="spellEnd"/>
      <w:r w:rsidR="00695E4A" w:rsidRPr="007A4A0F">
        <w:rPr>
          <w:rFonts w:ascii="Times New Roman" w:eastAsia="Batang" w:hAnsi="Times New Roman"/>
          <w:sz w:val="28"/>
          <w:szCs w:val="28"/>
        </w:rPr>
        <w:t xml:space="preserve">, А. Д. Методика финансового анализа  / А. Д. </w:t>
      </w:r>
      <w:proofErr w:type="spellStart"/>
      <w:r w:rsidR="00695E4A" w:rsidRPr="007A4A0F">
        <w:rPr>
          <w:rFonts w:ascii="Times New Roman" w:eastAsia="Batang" w:hAnsi="Times New Roman"/>
          <w:sz w:val="28"/>
          <w:szCs w:val="28"/>
        </w:rPr>
        <w:t>Шеремет</w:t>
      </w:r>
      <w:proofErr w:type="spellEnd"/>
      <w:r w:rsidR="00695E4A" w:rsidRPr="007A4A0F">
        <w:rPr>
          <w:rFonts w:ascii="Times New Roman" w:eastAsia="Batang" w:hAnsi="Times New Roman"/>
          <w:sz w:val="28"/>
          <w:szCs w:val="28"/>
        </w:rPr>
        <w:t xml:space="preserve">,  Р. С. </w:t>
      </w:r>
      <w:proofErr w:type="spellStart"/>
      <w:r w:rsidR="00695E4A" w:rsidRPr="00553278">
        <w:rPr>
          <w:rFonts w:ascii="Times New Roman" w:eastAsia="Batang" w:hAnsi="Times New Roman"/>
          <w:sz w:val="28"/>
          <w:szCs w:val="28"/>
        </w:rPr>
        <w:t>Сайфурин</w:t>
      </w:r>
      <w:proofErr w:type="spellEnd"/>
      <w:r w:rsidR="00695E4A" w:rsidRPr="00553278">
        <w:rPr>
          <w:rFonts w:ascii="Times New Roman" w:eastAsia="Batang" w:hAnsi="Times New Roman"/>
          <w:sz w:val="28"/>
          <w:szCs w:val="28"/>
        </w:rPr>
        <w:t>. - М.: Инфра, 2015. – 448с.</w:t>
      </w:r>
    </w:p>
    <w:p w:rsidR="00695E4A" w:rsidRDefault="007A4A0F" w:rsidP="007A4A0F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Batang" w:hAnsi="Times New Roman"/>
          <w:sz w:val="28"/>
          <w:szCs w:val="28"/>
        </w:rPr>
      </w:pPr>
      <w:r w:rsidRPr="00553278">
        <w:rPr>
          <w:rFonts w:ascii="Times New Roman" w:eastAsia="Batang" w:hAnsi="Times New Roman"/>
          <w:sz w:val="28"/>
          <w:szCs w:val="28"/>
        </w:rPr>
        <w:t>9</w:t>
      </w:r>
      <w:r w:rsidR="00553278" w:rsidRPr="00553278">
        <w:rPr>
          <w:rFonts w:ascii="Times New Roman" w:eastAsia="Batang" w:hAnsi="Times New Roman"/>
          <w:sz w:val="28"/>
          <w:szCs w:val="28"/>
        </w:rPr>
        <w:t>7</w:t>
      </w:r>
      <w:r w:rsidR="00695E4A" w:rsidRPr="00553278">
        <w:rPr>
          <w:rFonts w:ascii="Times New Roman" w:eastAsia="Batang" w:hAnsi="Times New Roman"/>
          <w:sz w:val="28"/>
          <w:szCs w:val="28"/>
        </w:rPr>
        <w:t>.</w:t>
      </w:r>
      <w:r w:rsidRPr="00553278">
        <w:rPr>
          <w:rFonts w:ascii="Times New Roman" w:eastAsia="Batang" w:hAnsi="Times New Roman"/>
          <w:sz w:val="28"/>
          <w:szCs w:val="28"/>
        </w:rPr>
        <w:t xml:space="preserve"> </w:t>
      </w:r>
      <w:r w:rsidR="00695E4A" w:rsidRPr="00553278">
        <w:rPr>
          <w:rFonts w:ascii="Times New Roman" w:eastAsia="Batang" w:hAnsi="Times New Roman"/>
          <w:sz w:val="28"/>
          <w:szCs w:val="28"/>
        </w:rPr>
        <w:t>Юлдашева, Л. Ф.</w:t>
      </w:r>
      <w:r w:rsidR="00553278">
        <w:rPr>
          <w:rFonts w:ascii="Times New Roman" w:eastAsia="Batang" w:hAnsi="Times New Roman"/>
          <w:sz w:val="28"/>
          <w:szCs w:val="28"/>
        </w:rPr>
        <w:t xml:space="preserve"> </w:t>
      </w:r>
      <w:r w:rsidR="00695E4A" w:rsidRPr="00553278">
        <w:rPr>
          <w:rFonts w:ascii="Times New Roman" w:eastAsia="Batang" w:hAnsi="Times New Roman"/>
          <w:sz w:val="28"/>
          <w:szCs w:val="28"/>
        </w:rPr>
        <w:t xml:space="preserve">Оценка финансового состояния организации </w:t>
      </w:r>
      <w:proofErr w:type="gramStart"/>
      <w:r w:rsidR="00695E4A" w:rsidRPr="00553278">
        <w:rPr>
          <w:rFonts w:ascii="Times New Roman" w:eastAsia="Batang" w:hAnsi="Times New Roman"/>
          <w:sz w:val="28"/>
          <w:szCs w:val="28"/>
        </w:rPr>
        <w:t>по</w:t>
      </w:r>
      <w:proofErr w:type="gramEnd"/>
      <w:r w:rsidR="00695E4A" w:rsidRPr="00553278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="00695E4A" w:rsidRPr="00553278">
        <w:rPr>
          <w:rFonts w:ascii="Times New Roman" w:eastAsia="Batang" w:hAnsi="Times New Roman"/>
          <w:sz w:val="28"/>
          <w:szCs w:val="28"/>
        </w:rPr>
        <w:t>данных</w:t>
      </w:r>
      <w:proofErr w:type="gramEnd"/>
      <w:r w:rsidR="00695E4A" w:rsidRPr="00553278">
        <w:rPr>
          <w:rFonts w:ascii="Times New Roman" w:eastAsia="Batang" w:hAnsi="Times New Roman"/>
          <w:sz w:val="28"/>
          <w:szCs w:val="28"/>
        </w:rPr>
        <w:t xml:space="preserve"> бухгалтерского баланса / Л. Ф. Юлдашева// Международный академический вестник. 2014. – № 4. – 63– 65</w:t>
      </w:r>
      <w:r w:rsidR="00553278">
        <w:rPr>
          <w:rFonts w:ascii="Times New Roman" w:eastAsia="Batang" w:hAnsi="Times New Roman"/>
          <w:sz w:val="28"/>
          <w:szCs w:val="28"/>
        </w:rPr>
        <w:t>.</w:t>
      </w:r>
    </w:p>
    <w:p w:rsidR="00553278" w:rsidRPr="00553278" w:rsidRDefault="00553278" w:rsidP="00553278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98. </w:t>
      </w:r>
      <w:r w:rsidRPr="00553278">
        <w:rPr>
          <w:rFonts w:ascii="Times New Roman" w:hAnsi="Times New Roman"/>
          <w:sz w:val="28"/>
          <w:szCs w:val="28"/>
        </w:rPr>
        <w:t xml:space="preserve">Экономика. /Под ред. Р.П. Колосовой. </w:t>
      </w:r>
      <w:r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553278">
        <w:rPr>
          <w:rFonts w:ascii="Times New Roman" w:hAnsi="Times New Roman"/>
          <w:sz w:val="28"/>
          <w:szCs w:val="28"/>
        </w:rPr>
        <w:t xml:space="preserve"> М.: Норма. </w:t>
      </w:r>
      <w:r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553278">
        <w:rPr>
          <w:rFonts w:ascii="Times New Roman" w:hAnsi="Times New Roman"/>
          <w:sz w:val="28"/>
          <w:szCs w:val="28"/>
        </w:rPr>
        <w:t xml:space="preserve"> 2017. </w:t>
      </w:r>
      <w:r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553278">
        <w:rPr>
          <w:rFonts w:ascii="Times New Roman" w:hAnsi="Times New Roman"/>
          <w:sz w:val="28"/>
          <w:szCs w:val="28"/>
        </w:rPr>
        <w:t xml:space="preserve"> 345 с.</w:t>
      </w:r>
    </w:p>
    <w:p w:rsidR="00553278" w:rsidRPr="00553278" w:rsidRDefault="00553278" w:rsidP="00553278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3278">
        <w:rPr>
          <w:rFonts w:ascii="Times New Roman" w:hAnsi="Times New Roman"/>
          <w:sz w:val="28"/>
          <w:szCs w:val="28"/>
        </w:rPr>
        <w:t xml:space="preserve">Экономика. /Под ред. А.И. </w:t>
      </w:r>
      <w:proofErr w:type="spellStart"/>
      <w:r w:rsidRPr="00553278">
        <w:rPr>
          <w:rFonts w:ascii="Times New Roman" w:hAnsi="Times New Roman"/>
          <w:sz w:val="28"/>
          <w:szCs w:val="28"/>
        </w:rPr>
        <w:t>Гомола</w:t>
      </w:r>
      <w:proofErr w:type="spellEnd"/>
      <w:r w:rsidRPr="00553278">
        <w:rPr>
          <w:rFonts w:ascii="Times New Roman" w:hAnsi="Times New Roman"/>
          <w:sz w:val="28"/>
          <w:szCs w:val="28"/>
        </w:rPr>
        <w:t xml:space="preserve">. </w:t>
      </w:r>
      <w:r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553278">
        <w:rPr>
          <w:rFonts w:ascii="Times New Roman" w:hAnsi="Times New Roman"/>
          <w:sz w:val="28"/>
          <w:szCs w:val="28"/>
        </w:rPr>
        <w:t xml:space="preserve"> М.: Академия. </w:t>
      </w:r>
      <w:r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553278">
        <w:rPr>
          <w:rFonts w:ascii="Times New Roman" w:hAnsi="Times New Roman"/>
          <w:sz w:val="28"/>
          <w:szCs w:val="28"/>
        </w:rPr>
        <w:t xml:space="preserve"> 2016. </w:t>
      </w:r>
      <w:r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553278">
        <w:rPr>
          <w:rFonts w:ascii="Times New Roman" w:hAnsi="Times New Roman"/>
          <w:sz w:val="28"/>
          <w:szCs w:val="28"/>
        </w:rPr>
        <w:t>- 336 с.</w:t>
      </w:r>
    </w:p>
    <w:p w:rsidR="00553278" w:rsidRPr="00553278" w:rsidRDefault="00553278" w:rsidP="00553278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360"/>
          <w:tab w:val="left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53278">
        <w:rPr>
          <w:rFonts w:ascii="Times New Roman" w:hAnsi="Times New Roman"/>
          <w:sz w:val="28"/>
          <w:szCs w:val="28"/>
        </w:rPr>
        <w:t>кономика для бакалавров: учебное пособие</w:t>
      </w:r>
      <w:proofErr w:type="gramStart"/>
      <w:r w:rsidRPr="0055327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553278">
        <w:rPr>
          <w:rFonts w:ascii="Times New Roman" w:hAnsi="Times New Roman"/>
          <w:sz w:val="28"/>
          <w:szCs w:val="28"/>
        </w:rPr>
        <w:t xml:space="preserve">од ред. Л.С. Гребнева. </w:t>
      </w:r>
      <w:r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553278">
        <w:rPr>
          <w:rFonts w:ascii="Times New Roman" w:hAnsi="Times New Roman"/>
          <w:sz w:val="28"/>
          <w:szCs w:val="28"/>
        </w:rPr>
        <w:t xml:space="preserve"> М.: Логос.</w:t>
      </w:r>
      <w:r w:rsidRPr="00553278">
        <w:rPr>
          <w:rFonts w:ascii="Times New Roman" w:eastAsia="Batang" w:hAnsi="Times New Roman"/>
          <w:sz w:val="28"/>
          <w:szCs w:val="28"/>
        </w:rPr>
        <w:t xml:space="preserve"> </w:t>
      </w:r>
      <w:r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553278">
        <w:rPr>
          <w:rFonts w:ascii="Times New Roman" w:hAnsi="Times New Roman"/>
          <w:sz w:val="28"/>
          <w:szCs w:val="28"/>
        </w:rPr>
        <w:t>2018</w:t>
      </w:r>
      <w:r w:rsidRPr="00553278">
        <w:rPr>
          <w:rFonts w:ascii="Times New Roman" w:eastAsia="Batang" w:hAnsi="Times New Roman"/>
          <w:sz w:val="28"/>
          <w:szCs w:val="28"/>
        </w:rPr>
        <w:t xml:space="preserve">– </w:t>
      </w:r>
      <w:r w:rsidRPr="00553278">
        <w:rPr>
          <w:rFonts w:ascii="Times New Roman" w:hAnsi="Times New Roman"/>
          <w:sz w:val="28"/>
          <w:szCs w:val="28"/>
        </w:rPr>
        <w:t>240с.</w:t>
      </w:r>
    </w:p>
    <w:p w:rsidR="00B777C5" w:rsidRPr="00553278" w:rsidRDefault="00B777C5" w:rsidP="007A4A0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777C5" w:rsidRPr="00553278" w:rsidRDefault="00B777C5" w:rsidP="007A4A0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777C5" w:rsidRPr="00553278" w:rsidRDefault="00B777C5" w:rsidP="007A4A0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777C5" w:rsidRPr="00553278" w:rsidRDefault="00B777C5" w:rsidP="00B777C5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B777C5" w:rsidRPr="00553278" w:rsidRDefault="00B777C5" w:rsidP="00B777C5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B777C5" w:rsidRDefault="00B777C5" w:rsidP="00B777C5">
      <w:pPr>
        <w:spacing w:line="200" w:lineRule="exact"/>
        <w:rPr>
          <w:sz w:val="20"/>
          <w:szCs w:val="20"/>
        </w:rPr>
      </w:pPr>
    </w:p>
    <w:p w:rsidR="00B777C5" w:rsidRDefault="00B777C5" w:rsidP="00B777C5">
      <w:pPr>
        <w:spacing w:line="200" w:lineRule="exact"/>
        <w:rPr>
          <w:sz w:val="20"/>
          <w:szCs w:val="20"/>
        </w:rPr>
      </w:pPr>
    </w:p>
    <w:p w:rsidR="00B777C5" w:rsidRDefault="00B777C5" w:rsidP="00B777C5">
      <w:pPr>
        <w:spacing w:line="200" w:lineRule="exact"/>
        <w:rPr>
          <w:sz w:val="20"/>
          <w:szCs w:val="20"/>
        </w:rPr>
      </w:pPr>
    </w:p>
    <w:p w:rsidR="009F184B" w:rsidRDefault="009F184B" w:rsidP="009F184B"/>
    <w:p w:rsidR="009F184B" w:rsidRDefault="009F184B" w:rsidP="009F184B"/>
    <w:p w:rsidR="009F184B" w:rsidRDefault="009F184B" w:rsidP="009F184B"/>
    <w:p w:rsidR="009F184B" w:rsidRDefault="009F184B" w:rsidP="009F184B"/>
    <w:p w:rsidR="009F184B" w:rsidRDefault="009F184B" w:rsidP="009F184B"/>
    <w:p w:rsidR="009F184B" w:rsidRDefault="009F184B" w:rsidP="009F184B"/>
    <w:p w:rsidR="009F184B" w:rsidRDefault="009F184B" w:rsidP="009F184B"/>
    <w:p w:rsidR="009F184B" w:rsidRDefault="009F184B" w:rsidP="009F184B"/>
    <w:p w:rsidR="009F184B" w:rsidRPr="009F184B" w:rsidRDefault="009F184B" w:rsidP="009F184B"/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9F184B" w:rsidRDefault="009F184B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</w:p>
    <w:p w:rsidR="006762B7" w:rsidRPr="00861C7A" w:rsidRDefault="006762B7" w:rsidP="006762B7">
      <w:pPr>
        <w:pStyle w:val="2"/>
        <w:spacing w:before="0" w:line="360" w:lineRule="auto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861C7A">
        <w:rPr>
          <w:rFonts w:ascii="Times New Roman" w:hAnsi="Times New Roman"/>
          <w:b w:val="0"/>
          <w:caps/>
          <w:color w:val="auto"/>
          <w:sz w:val="28"/>
          <w:szCs w:val="28"/>
        </w:rPr>
        <w:t>Приложения</w:t>
      </w:r>
      <w:bookmarkEnd w:id="0"/>
      <w:r w:rsidRPr="00861C7A">
        <w:rPr>
          <w:rFonts w:ascii="Times New Roman" w:hAnsi="Times New Roman"/>
          <w:b w:val="0"/>
          <w:caps/>
          <w:color w:val="auto"/>
          <w:sz w:val="28"/>
          <w:szCs w:val="28"/>
        </w:rPr>
        <w:t>………………………………………………………….</w:t>
      </w:r>
      <w:bookmarkEnd w:id="1"/>
    </w:p>
    <w:p w:rsidR="006762B7" w:rsidRPr="00861C7A" w:rsidRDefault="006762B7" w:rsidP="00676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853" w:rsidRDefault="00C55853"/>
    <w:sectPr w:rsidR="00C55853" w:rsidSect="009F184B">
      <w:headerReference w:type="default" r:id="rId9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D6" w:rsidRDefault="00957CD6">
      <w:pPr>
        <w:spacing w:after="0" w:line="240" w:lineRule="auto"/>
      </w:pPr>
      <w:r>
        <w:separator/>
      </w:r>
    </w:p>
  </w:endnote>
  <w:endnote w:type="continuationSeparator" w:id="0">
    <w:p w:rsidR="00957CD6" w:rsidRDefault="0095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D6" w:rsidRDefault="00957CD6">
      <w:pPr>
        <w:spacing w:after="0" w:line="240" w:lineRule="auto"/>
      </w:pPr>
      <w:r>
        <w:separator/>
      </w:r>
    </w:p>
  </w:footnote>
  <w:footnote w:type="continuationSeparator" w:id="0">
    <w:p w:rsidR="00957CD6" w:rsidRDefault="0095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6E" w:rsidRDefault="00660E6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21FD6">
      <w:rPr>
        <w:noProof/>
      </w:rPr>
      <w:t>9</w:t>
    </w:r>
    <w:r>
      <w:fldChar w:fldCharType="end"/>
    </w:r>
  </w:p>
  <w:p w:rsidR="00660E6E" w:rsidRDefault="00660E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982E0A4"/>
    <w:lvl w:ilvl="0" w:tplc="7E4C8948">
      <w:start w:val="3"/>
      <w:numFmt w:val="decimal"/>
      <w:lvlText w:val="%1"/>
      <w:lvlJc w:val="left"/>
    </w:lvl>
    <w:lvl w:ilvl="1" w:tplc="EF4A9E44">
      <w:numFmt w:val="decimal"/>
      <w:lvlText w:val=""/>
      <w:lvlJc w:val="left"/>
    </w:lvl>
    <w:lvl w:ilvl="2" w:tplc="431E42B8">
      <w:numFmt w:val="decimal"/>
      <w:lvlText w:val=""/>
      <w:lvlJc w:val="left"/>
    </w:lvl>
    <w:lvl w:ilvl="3" w:tplc="1BD892E2">
      <w:numFmt w:val="decimal"/>
      <w:lvlText w:val=""/>
      <w:lvlJc w:val="left"/>
    </w:lvl>
    <w:lvl w:ilvl="4" w:tplc="8D44F516">
      <w:numFmt w:val="decimal"/>
      <w:lvlText w:val=""/>
      <w:lvlJc w:val="left"/>
    </w:lvl>
    <w:lvl w:ilvl="5" w:tplc="0520DA3A">
      <w:numFmt w:val="decimal"/>
      <w:lvlText w:val=""/>
      <w:lvlJc w:val="left"/>
    </w:lvl>
    <w:lvl w:ilvl="6" w:tplc="8A94DABA">
      <w:numFmt w:val="decimal"/>
      <w:lvlText w:val=""/>
      <w:lvlJc w:val="left"/>
    </w:lvl>
    <w:lvl w:ilvl="7" w:tplc="8A7E67CA">
      <w:numFmt w:val="decimal"/>
      <w:lvlText w:val=""/>
      <w:lvlJc w:val="left"/>
    </w:lvl>
    <w:lvl w:ilvl="8" w:tplc="3480A360">
      <w:numFmt w:val="decimal"/>
      <w:lvlText w:val=""/>
      <w:lvlJc w:val="left"/>
    </w:lvl>
  </w:abstractNum>
  <w:abstractNum w:abstractNumId="1">
    <w:nsid w:val="02D41B6F"/>
    <w:multiLevelType w:val="hybridMultilevel"/>
    <w:tmpl w:val="91284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E52C29"/>
    <w:multiLevelType w:val="hybridMultilevel"/>
    <w:tmpl w:val="9F68C424"/>
    <w:lvl w:ilvl="0" w:tplc="659227A6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DE544D"/>
    <w:multiLevelType w:val="hybridMultilevel"/>
    <w:tmpl w:val="91284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34365C"/>
    <w:multiLevelType w:val="hybridMultilevel"/>
    <w:tmpl w:val="91284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82621E"/>
    <w:multiLevelType w:val="hybridMultilevel"/>
    <w:tmpl w:val="1B4EE210"/>
    <w:lvl w:ilvl="0" w:tplc="B8E82E4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E64163"/>
    <w:multiLevelType w:val="multilevel"/>
    <w:tmpl w:val="730E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51489"/>
    <w:multiLevelType w:val="hybridMultilevel"/>
    <w:tmpl w:val="F618A878"/>
    <w:lvl w:ilvl="0" w:tplc="DB9EC5E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FA5C02"/>
    <w:multiLevelType w:val="hybridMultilevel"/>
    <w:tmpl w:val="2E864B22"/>
    <w:lvl w:ilvl="0" w:tplc="7690F6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8F2611"/>
    <w:multiLevelType w:val="hybridMultilevel"/>
    <w:tmpl w:val="423C4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3B909DC"/>
    <w:multiLevelType w:val="multilevel"/>
    <w:tmpl w:val="FD2C43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73C72"/>
    <w:multiLevelType w:val="hybridMultilevel"/>
    <w:tmpl w:val="2B84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4682A"/>
    <w:multiLevelType w:val="hybridMultilevel"/>
    <w:tmpl w:val="C270C088"/>
    <w:lvl w:ilvl="0" w:tplc="A614F88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851B2C"/>
    <w:multiLevelType w:val="hybridMultilevel"/>
    <w:tmpl w:val="11900E36"/>
    <w:lvl w:ilvl="0" w:tplc="D3B44882">
      <w:start w:val="9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B7"/>
    <w:rsid w:val="00092CAA"/>
    <w:rsid w:val="00184BB3"/>
    <w:rsid w:val="00521FD6"/>
    <w:rsid w:val="00553278"/>
    <w:rsid w:val="00592A09"/>
    <w:rsid w:val="00660E6E"/>
    <w:rsid w:val="006762B7"/>
    <w:rsid w:val="00695E4A"/>
    <w:rsid w:val="007A4A0F"/>
    <w:rsid w:val="0084192D"/>
    <w:rsid w:val="00861C7A"/>
    <w:rsid w:val="00957CD6"/>
    <w:rsid w:val="009F184B"/>
    <w:rsid w:val="00A629E8"/>
    <w:rsid w:val="00B777C5"/>
    <w:rsid w:val="00BA330D"/>
    <w:rsid w:val="00C344B3"/>
    <w:rsid w:val="00C55853"/>
    <w:rsid w:val="00C7237B"/>
    <w:rsid w:val="00CE3469"/>
    <w:rsid w:val="00D70FBE"/>
    <w:rsid w:val="00F62180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62B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2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2B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2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6762B7"/>
    <w:pPr>
      <w:tabs>
        <w:tab w:val="left" w:pos="284"/>
        <w:tab w:val="left" w:pos="426"/>
        <w:tab w:val="right" w:leader="dot" w:pos="9622"/>
      </w:tabs>
      <w:spacing w:after="0" w:line="360" w:lineRule="auto"/>
      <w:jc w:val="both"/>
    </w:pPr>
    <w:rPr>
      <w:rFonts w:eastAsia="Times New Roman" w:cs="Calibri"/>
    </w:rPr>
  </w:style>
  <w:style w:type="paragraph" w:styleId="21">
    <w:name w:val="toc 2"/>
    <w:basedOn w:val="a"/>
    <w:next w:val="a"/>
    <w:autoRedefine/>
    <w:uiPriority w:val="39"/>
    <w:rsid w:val="006762B7"/>
    <w:pPr>
      <w:tabs>
        <w:tab w:val="right" w:leader="dot" w:pos="9629"/>
      </w:tabs>
      <w:spacing w:after="100"/>
    </w:pPr>
    <w:rPr>
      <w:rFonts w:eastAsia="Times New Roman" w:cs="Calibri"/>
    </w:rPr>
  </w:style>
  <w:style w:type="character" w:styleId="a3">
    <w:name w:val="Hyperlink"/>
    <w:uiPriority w:val="99"/>
    <w:rsid w:val="006762B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2B7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61C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84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95E4A"/>
    <w:pPr>
      <w:ind w:left="720"/>
      <w:contextualSpacing/>
    </w:pPr>
  </w:style>
  <w:style w:type="paragraph" w:customStyle="1" w:styleId="font8">
    <w:name w:val="font_8"/>
    <w:basedOn w:val="a"/>
    <w:rsid w:val="00841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762B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2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2B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2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6762B7"/>
    <w:pPr>
      <w:tabs>
        <w:tab w:val="left" w:pos="284"/>
        <w:tab w:val="left" w:pos="426"/>
        <w:tab w:val="right" w:leader="dot" w:pos="9622"/>
      </w:tabs>
      <w:spacing w:after="0" w:line="360" w:lineRule="auto"/>
      <w:jc w:val="both"/>
    </w:pPr>
    <w:rPr>
      <w:rFonts w:eastAsia="Times New Roman" w:cs="Calibri"/>
    </w:rPr>
  </w:style>
  <w:style w:type="paragraph" w:styleId="21">
    <w:name w:val="toc 2"/>
    <w:basedOn w:val="a"/>
    <w:next w:val="a"/>
    <w:autoRedefine/>
    <w:uiPriority w:val="39"/>
    <w:rsid w:val="006762B7"/>
    <w:pPr>
      <w:tabs>
        <w:tab w:val="right" w:leader="dot" w:pos="9629"/>
      </w:tabs>
      <w:spacing w:after="100"/>
    </w:pPr>
    <w:rPr>
      <w:rFonts w:eastAsia="Times New Roman" w:cs="Calibri"/>
    </w:rPr>
  </w:style>
  <w:style w:type="character" w:styleId="a3">
    <w:name w:val="Hyperlink"/>
    <w:uiPriority w:val="99"/>
    <w:rsid w:val="006762B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2B7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61C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84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95E4A"/>
    <w:pPr>
      <w:ind w:left="720"/>
      <w:contextualSpacing/>
    </w:pPr>
  </w:style>
  <w:style w:type="paragraph" w:customStyle="1" w:styleId="font8">
    <w:name w:val="font_8"/>
    <w:basedOn w:val="a"/>
    <w:rsid w:val="00841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2018-10-17T04:26:00Z</dcterms:created>
  <dcterms:modified xsi:type="dcterms:W3CDTF">2018-10-17T04:28:00Z</dcterms:modified>
</cp:coreProperties>
</file>